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0FA43" w14:textId="2B5A4CEA" w:rsidR="003F1132" w:rsidRPr="00996026" w:rsidRDefault="003F1132" w:rsidP="003F1132">
      <w:pPr>
        <w:spacing w:line="360" w:lineRule="auto"/>
        <w:jc w:val="center"/>
        <w:rPr>
          <w:rFonts w:ascii="Arial" w:hAnsi="Arial" w:cs="Arial"/>
          <w:b/>
        </w:rPr>
      </w:pPr>
      <w:r w:rsidRPr="00996026">
        <w:rPr>
          <w:rFonts w:ascii="Arial" w:hAnsi="Arial" w:cs="Arial"/>
          <w:b/>
        </w:rPr>
        <w:t>ANEXO II</w:t>
      </w:r>
      <w:r w:rsidR="0035576F">
        <w:rPr>
          <w:rFonts w:ascii="Arial" w:hAnsi="Arial" w:cs="Arial"/>
          <w:b/>
        </w:rPr>
        <w:t>I</w:t>
      </w:r>
    </w:p>
    <w:p w14:paraId="2AFD93B7" w14:textId="2E8AE06D" w:rsidR="00C9414F" w:rsidRPr="00996026" w:rsidRDefault="00C9414F" w:rsidP="00C9414F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996026">
        <w:rPr>
          <w:rFonts w:ascii="Arial" w:hAnsi="Arial" w:cs="Arial"/>
          <w:b/>
          <w:noProof/>
          <w:sz w:val="20"/>
          <w:szCs w:val="20"/>
        </w:rPr>
        <w:t xml:space="preserve">INSTRUCCIONES PARA </w:t>
      </w:r>
      <w:r w:rsidRPr="00996026">
        <w:rPr>
          <w:rFonts w:ascii="Arial" w:hAnsi="Arial" w:cs="Arial"/>
          <w:b/>
          <w:bCs/>
          <w:noProof/>
          <w:sz w:val="20"/>
          <w:szCs w:val="20"/>
        </w:rPr>
        <w:t xml:space="preserve">LA ELABORACIÓN Y SUMINISTRO EN FORMATO DIGITAL DE 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>LA</w:t>
      </w:r>
      <w:r w:rsidR="0035576F">
        <w:rPr>
          <w:rFonts w:ascii="Arial" w:hAnsi="Arial" w:cs="Arial"/>
          <w:b/>
          <w:bCs/>
          <w:noProof/>
          <w:sz w:val="20"/>
          <w:szCs w:val="20"/>
        </w:rPr>
        <w:t xml:space="preserve"> INFORMACIÓN CARTOGRÁFICA DE LA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 xml:space="preserve">S </w:t>
      </w:r>
      <w:r w:rsidR="0035576F">
        <w:rPr>
          <w:rFonts w:ascii="Arial" w:hAnsi="Arial" w:cs="Arial"/>
          <w:b/>
          <w:bCs/>
          <w:noProof/>
          <w:sz w:val="20"/>
          <w:szCs w:val="20"/>
        </w:rPr>
        <w:t>ACTUACIONES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35576F">
        <w:rPr>
          <w:rFonts w:ascii="Arial" w:hAnsi="Arial" w:cs="Arial"/>
          <w:b/>
          <w:bCs/>
          <w:noProof/>
          <w:sz w:val="20"/>
          <w:szCs w:val="20"/>
        </w:rPr>
        <w:t>REALIZADAS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 xml:space="preserve"> EN LAS ÁREAS DE INFLUENCIA SOCIOECONÓMICA DEL PARQUE NACIONAL DE LOS PICOS DE EUROPA Y DEL PARQUE NACIONAL DE LA SIERRA DE GUADARRAMA, EN EL ÁMBITO DE CASTILLA Y LEÓN, </w:t>
      </w:r>
      <w:r w:rsidR="00DC31EE">
        <w:rPr>
          <w:rFonts w:ascii="Arial" w:hAnsi="Arial" w:cs="Arial"/>
          <w:b/>
          <w:bCs/>
          <w:noProof/>
          <w:sz w:val="20"/>
          <w:szCs w:val="20"/>
        </w:rPr>
        <w:t>EN EL MARCO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 xml:space="preserve"> DEL PLAN DE RECUPERACIÓN TRANSFORMACIÓN Y RESILIENCIA (PRTR).</w:t>
      </w:r>
    </w:p>
    <w:p w14:paraId="5D188FDF" w14:textId="35C02F3F" w:rsidR="00C9414F" w:rsidRPr="00996026" w:rsidRDefault="00C9414F" w:rsidP="00C9414F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463F9D3A" w14:textId="2FFB07DA" w:rsidR="00F05982" w:rsidRPr="00996026" w:rsidRDefault="004C268E" w:rsidP="00F05982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96026">
        <w:rPr>
          <w:rFonts w:ascii="Arial" w:hAnsi="Arial" w:cs="Arial"/>
          <w:color w:val="000000"/>
          <w:sz w:val="20"/>
          <w:szCs w:val="20"/>
        </w:rPr>
        <w:t>Se deberán entregar en soporte CD / DVD los archivos de capas vectoriales SIG con información</w:t>
      </w:r>
      <w:r w:rsidR="001473A4" w:rsidRPr="00996026">
        <w:rPr>
          <w:rFonts w:ascii="Arial" w:hAnsi="Arial" w:cs="Arial"/>
          <w:color w:val="000000"/>
          <w:sz w:val="20"/>
          <w:szCs w:val="20"/>
        </w:rPr>
        <w:t xml:space="preserve"> </w:t>
      </w:r>
      <w:r w:rsidR="00F05982" w:rsidRPr="00996026">
        <w:rPr>
          <w:rFonts w:ascii="Arial" w:hAnsi="Arial" w:cs="Arial"/>
          <w:color w:val="000000"/>
          <w:sz w:val="20"/>
          <w:szCs w:val="20"/>
        </w:rPr>
        <w:t>cartográfica</w:t>
      </w:r>
      <w:r w:rsidR="001473A4" w:rsidRPr="00996026">
        <w:rPr>
          <w:rFonts w:ascii="Arial" w:hAnsi="Arial" w:cs="Arial"/>
          <w:color w:val="000000"/>
          <w:sz w:val="20"/>
          <w:szCs w:val="20"/>
        </w:rPr>
        <w:t xml:space="preserve"> </w:t>
      </w:r>
      <w:r w:rsidRPr="00996026">
        <w:rPr>
          <w:rFonts w:ascii="Arial" w:hAnsi="Arial" w:cs="Arial"/>
          <w:color w:val="000000"/>
          <w:sz w:val="20"/>
          <w:szCs w:val="20"/>
        </w:rPr>
        <w:t>conforme a los modelos de archivos</w:t>
      </w:r>
      <w:r w:rsidR="003576EA" w:rsidRPr="00996026">
        <w:rPr>
          <w:rStyle w:val="Refdenotaalpie"/>
          <w:rFonts w:ascii="Arial" w:hAnsi="Arial" w:cs="Arial"/>
          <w:color w:val="000000"/>
          <w:sz w:val="20"/>
          <w:szCs w:val="20"/>
        </w:rPr>
        <w:footnoteReference w:id="1"/>
      </w:r>
      <w:r w:rsidR="00F05982" w:rsidRPr="00996026">
        <w:rPr>
          <w:rFonts w:ascii="Arial" w:hAnsi="Arial" w:cs="Arial"/>
          <w:color w:val="000000"/>
          <w:sz w:val="20"/>
          <w:szCs w:val="20"/>
        </w:rPr>
        <w:t xml:space="preserve"> </w:t>
      </w:r>
      <w:r w:rsidR="00F05982" w:rsidRPr="00996026">
        <w:rPr>
          <w:rFonts w:ascii="Arial" w:hAnsi="Arial" w:cs="Arial"/>
          <w:sz w:val="20"/>
          <w:szCs w:val="20"/>
        </w:rPr>
        <w:t xml:space="preserve">disponible en la sede electrónica de la Administración de la Comunidad de Castilla y León, accesible a través de la dirección </w:t>
      </w:r>
      <w:hyperlink r:id="rId8" w:history="1">
        <w:r w:rsidR="00F05982" w:rsidRPr="00996026">
          <w:rPr>
            <w:rStyle w:val="Hipervnculo"/>
            <w:rFonts w:ascii="Arial" w:hAnsi="Arial" w:cs="Arial"/>
            <w:sz w:val="20"/>
            <w:szCs w:val="20"/>
          </w:rPr>
          <w:t>https://www.tramitacastillayleon.jcyl.es</w:t>
        </w:r>
      </w:hyperlink>
      <w:r w:rsidR="00F05982" w:rsidRPr="00996026">
        <w:rPr>
          <w:rFonts w:ascii="Arial" w:hAnsi="Arial" w:cs="Arial"/>
          <w:sz w:val="20"/>
          <w:szCs w:val="20"/>
        </w:rPr>
        <w:t>.</w:t>
      </w:r>
    </w:p>
    <w:p w14:paraId="117F8E85" w14:textId="6DAC2701" w:rsidR="008C297B" w:rsidRPr="00996026" w:rsidRDefault="008C297B" w:rsidP="00F05982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96026">
        <w:rPr>
          <w:rFonts w:ascii="Arial" w:hAnsi="Arial" w:cs="Arial"/>
          <w:sz w:val="20"/>
          <w:szCs w:val="20"/>
        </w:rPr>
        <w:t>Estos archivos compondrán tres capas vectoriales SIG asociadas a</w:t>
      </w:r>
      <w:r w:rsidR="00F05982" w:rsidRPr="00996026">
        <w:rPr>
          <w:rFonts w:ascii="Arial" w:hAnsi="Arial" w:cs="Arial"/>
          <w:sz w:val="20"/>
          <w:szCs w:val="20"/>
        </w:rPr>
        <w:t xml:space="preserve"> la solicitud de ayuda</w:t>
      </w:r>
      <w:r w:rsidRPr="00996026">
        <w:rPr>
          <w:rFonts w:ascii="Arial" w:hAnsi="Arial" w:cs="Arial"/>
          <w:sz w:val="20"/>
          <w:szCs w:val="20"/>
        </w:rPr>
        <w:t xml:space="preserve"> </w:t>
      </w:r>
      <w:r w:rsidR="00F05982" w:rsidRPr="00996026">
        <w:rPr>
          <w:rFonts w:ascii="Arial" w:hAnsi="Arial" w:cs="Arial"/>
          <w:sz w:val="20"/>
          <w:szCs w:val="20"/>
        </w:rPr>
        <w:t>correspondiendo cada una de ellas a</w:t>
      </w:r>
      <w:r w:rsidRPr="00996026">
        <w:rPr>
          <w:rFonts w:ascii="Arial" w:hAnsi="Arial" w:cs="Arial"/>
          <w:sz w:val="20"/>
          <w:szCs w:val="20"/>
        </w:rPr>
        <w:t xml:space="preserve"> actuaciones superficiales, lineales y puntuales, según proceda. Las capas vectoriales SIG tendrán carácter poligonal, lineal o puntual en función de la naturaleza de la actuación (véase </w:t>
      </w:r>
      <w:r w:rsidR="00ED4172" w:rsidRPr="00996026">
        <w:rPr>
          <w:rFonts w:ascii="Arial" w:hAnsi="Arial" w:cs="Arial"/>
          <w:sz w:val="20"/>
          <w:szCs w:val="20"/>
        </w:rPr>
        <w:t xml:space="preserve">Tabla </w:t>
      </w:r>
      <w:r w:rsidRPr="00996026">
        <w:rPr>
          <w:rFonts w:ascii="Arial" w:hAnsi="Arial" w:cs="Arial"/>
          <w:sz w:val="20"/>
          <w:szCs w:val="20"/>
        </w:rPr>
        <w:t>1.Capas vectoriales SIG</w:t>
      </w:r>
      <w:r w:rsidR="00F05982" w:rsidRPr="00996026">
        <w:rPr>
          <w:rFonts w:ascii="Arial" w:hAnsi="Arial" w:cs="Arial"/>
          <w:sz w:val="20"/>
          <w:szCs w:val="20"/>
        </w:rPr>
        <w:t xml:space="preserve"> de inversiones PRTR</w:t>
      </w:r>
      <w:r w:rsidRPr="00996026">
        <w:rPr>
          <w:rFonts w:ascii="Arial" w:hAnsi="Arial" w:cs="Arial"/>
          <w:sz w:val="20"/>
          <w:szCs w:val="20"/>
        </w:rPr>
        <w:t>).</w:t>
      </w:r>
    </w:p>
    <w:p w14:paraId="658B2CA0" w14:textId="2BD3F36E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3BEBB0" w14:textId="3F1682DE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 xml:space="preserve">Tabla 1. Capas vectoriales SIG </w:t>
      </w:r>
      <w:r w:rsidR="00E10B1D" w:rsidRPr="00996026">
        <w:rPr>
          <w:rFonts w:ascii="Arial" w:hAnsi="Arial" w:cs="Arial"/>
          <w:b/>
          <w:bCs/>
          <w:sz w:val="20"/>
          <w:szCs w:val="20"/>
        </w:rPr>
        <w:t xml:space="preserve">de </w:t>
      </w:r>
      <w:r w:rsidR="00F05982" w:rsidRPr="00996026">
        <w:rPr>
          <w:rFonts w:ascii="Arial" w:hAnsi="Arial" w:cs="Arial"/>
          <w:b/>
          <w:bCs/>
          <w:sz w:val="20"/>
          <w:szCs w:val="20"/>
        </w:rPr>
        <w:t>inversiones PRTR</w:t>
      </w:r>
      <w:r w:rsidRPr="00996026">
        <w:rPr>
          <w:rFonts w:ascii="Arial" w:hAnsi="Arial" w:cs="Arial"/>
          <w:b/>
          <w:bCs/>
          <w:sz w:val="20"/>
          <w:szCs w:val="20"/>
        </w:rPr>
        <w:t>.</w:t>
      </w:r>
    </w:p>
    <w:p w14:paraId="40CD988D" w14:textId="276B64F6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547"/>
        <w:gridCol w:w="1843"/>
      </w:tblGrid>
      <w:tr w:rsidR="00ED4172" w:rsidRPr="00996026" w14:paraId="5123940E" w14:textId="77777777" w:rsidTr="00803B0A">
        <w:trPr>
          <w:jc w:val="center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2A623C5B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Id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14:paraId="15B22E73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Capa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6FACBEE0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Tipo de entidad</w:t>
            </w:r>
          </w:p>
        </w:tc>
      </w:tr>
      <w:tr w:rsidR="00ED4172" w:rsidRPr="00996026" w14:paraId="15581030" w14:textId="77777777" w:rsidTr="00FA034D">
        <w:trPr>
          <w:jc w:val="center"/>
        </w:trPr>
        <w:tc>
          <w:tcPr>
            <w:tcW w:w="567" w:type="dxa"/>
            <w:vAlign w:val="center"/>
          </w:tcPr>
          <w:p w14:paraId="5CF3C084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547" w:type="dxa"/>
            <w:vAlign w:val="center"/>
          </w:tcPr>
          <w:p w14:paraId="0E2D6338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superficiales</w:t>
            </w:r>
          </w:p>
        </w:tc>
        <w:tc>
          <w:tcPr>
            <w:tcW w:w="1843" w:type="dxa"/>
            <w:vAlign w:val="center"/>
          </w:tcPr>
          <w:p w14:paraId="7E4417F5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</w:t>
            </w:r>
          </w:p>
        </w:tc>
      </w:tr>
      <w:tr w:rsidR="00ED4172" w:rsidRPr="00996026" w14:paraId="22BD87BF" w14:textId="77777777" w:rsidTr="00FA034D">
        <w:trPr>
          <w:jc w:val="center"/>
        </w:trPr>
        <w:tc>
          <w:tcPr>
            <w:tcW w:w="567" w:type="dxa"/>
            <w:vAlign w:val="center"/>
          </w:tcPr>
          <w:p w14:paraId="6E71B06A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547" w:type="dxa"/>
            <w:vAlign w:val="center"/>
          </w:tcPr>
          <w:p w14:paraId="1A89CE71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lineales</w:t>
            </w:r>
          </w:p>
        </w:tc>
        <w:tc>
          <w:tcPr>
            <w:tcW w:w="1843" w:type="dxa"/>
            <w:vAlign w:val="center"/>
          </w:tcPr>
          <w:p w14:paraId="33C18950" w14:textId="77777777" w:rsidR="00ED4172" w:rsidRPr="00996026" w:rsidRDefault="00FA034D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Línea</w:t>
            </w:r>
          </w:p>
        </w:tc>
      </w:tr>
      <w:tr w:rsidR="00ED4172" w:rsidRPr="00996026" w14:paraId="68383907" w14:textId="77777777" w:rsidTr="00FA034D">
        <w:trPr>
          <w:jc w:val="center"/>
        </w:trPr>
        <w:tc>
          <w:tcPr>
            <w:tcW w:w="567" w:type="dxa"/>
            <w:vAlign w:val="center"/>
          </w:tcPr>
          <w:p w14:paraId="5C0D8161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547" w:type="dxa"/>
            <w:vAlign w:val="center"/>
          </w:tcPr>
          <w:p w14:paraId="0D293BA9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puntuales</w:t>
            </w:r>
          </w:p>
        </w:tc>
        <w:tc>
          <w:tcPr>
            <w:tcW w:w="1843" w:type="dxa"/>
            <w:vAlign w:val="center"/>
          </w:tcPr>
          <w:p w14:paraId="01E27892" w14:textId="77777777" w:rsidR="00ED4172" w:rsidRPr="00996026" w:rsidRDefault="00FA034D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Punto</w:t>
            </w:r>
          </w:p>
        </w:tc>
      </w:tr>
    </w:tbl>
    <w:p w14:paraId="4FF0A007" w14:textId="5E0CFCF8" w:rsidR="00ED4172" w:rsidRPr="00996026" w:rsidRDefault="00DB70DB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B70DB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61C9E7" wp14:editId="0891778A">
                <wp:simplePos x="0" y="0"/>
                <wp:positionH relativeFrom="column">
                  <wp:posOffset>-1467485</wp:posOffset>
                </wp:positionH>
                <wp:positionV relativeFrom="paragraph">
                  <wp:posOffset>14605</wp:posOffset>
                </wp:positionV>
                <wp:extent cx="2350770" cy="262255"/>
                <wp:effectExtent l="0" t="3493" r="7938" b="7937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5077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7A219" w14:textId="3215B989" w:rsidR="00DB70DB" w:rsidRPr="00DB70DB" w:rsidRDefault="00DB70D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IAPA: 3279         MODELO</w:t>
                            </w: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: 7972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1C9E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15.55pt;margin-top:1.15pt;width:185.1pt;height:20.65pt;rotation:-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" stroked="f">
                <v:textbox>
                  <w:txbxContent>
                    <w:p w14:paraId="6457A219" w14:textId="3215B989" w:rsidR="00DB70DB" w:rsidRPr="00DB70DB" w:rsidRDefault="00DB70D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IAPA: 3279         MODELO</w:t>
                      </w: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: 7972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381F42" w14:textId="77777777" w:rsidR="005B7E49" w:rsidRPr="00996026" w:rsidRDefault="005B7E49" w:rsidP="005B7E49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D140456" w14:textId="77777777" w:rsidR="00ED4172" w:rsidRPr="00996026" w:rsidRDefault="0046135F" w:rsidP="005B7E49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sz w:val="20"/>
          <w:szCs w:val="20"/>
        </w:rPr>
        <w:t xml:space="preserve">Debido a que determinadas actuaciones subvencionables no están asociadas de manera inequívoca a los tipos de entidad citados anteriormente, en la tabla 2 se concreta </w:t>
      </w:r>
      <w:r w:rsidR="00387776" w:rsidRPr="00996026">
        <w:rPr>
          <w:rFonts w:ascii="Arial" w:hAnsi="Arial" w:cs="Arial"/>
          <w:sz w:val="20"/>
          <w:szCs w:val="20"/>
        </w:rPr>
        <w:t xml:space="preserve">de forma orientativa </w:t>
      </w:r>
      <w:r w:rsidRPr="00996026">
        <w:rPr>
          <w:rFonts w:ascii="Arial" w:hAnsi="Arial" w:cs="Arial"/>
          <w:sz w:val="20"/>
          <w:szCs w:val="20"/>
        </w:rPr>
        <w:t>cómo deben reflejarse en las capas.</w:t>
      </w:r>
    </w:p>
    <w:p w14:paraId="13F73D86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EFFEED6" w14:textId="77777777" w:rsidR="005B7E49" w:rsidRPr="00996026" w:rsidRDefault="005B7E49">
      <w:pPr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br w:type="page"/>
      </w:r>
    </w:p>
    <w:p w14:paraId="0B7A4137" w14:textId="69348374" w:rsidR="0046135F" w:rsidRPr="00996026" w:rsidRDefault="0046135F" w:rsidP="004613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lastRenderedPageBreak/>
        <w:t xml:space="preserve">Tabla 2. </w:t>
      </w:r>
      <w:r w:rsidR="00387776" w:rsidRPr="00996026">
        <w:rPr>
          <w:rFonts w:ascii="Arial" w:hAnsi="Arial" w:cs="Arial"/>
          <w:b/>
          <w:bCs/>
          <w:sz w:val="20"/>
          <w:szCs w:val="20"/>
        </w:rPr>
        <w:t>Tipo de entidad de las líneas de subvención</w:t>
      </w:r>
      <w:r w:rsidRPr="00996026">
        <w:rPr>
          <w:rFonts w:ascii="Arial" w:hAnsi="Arial" w:cs="Arial"/>
          <w:b/>
          <w:bCs/>
          <w:sz w:val="20"/>
          <w:szCs w:val="20"/>
        </w:rPr>
        <w:t>.</w:t>
      </w:r>
    </w:p>
    <w:p w14:paraId="6C249AAB" w14:textId="1EA3E87D" w:rsidR="0046135F" w:rsidRPr="00996026" w:rsidRDefault="00DB70DB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B70DB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8E22E8" wp14:editId="1E4E0AEF">
                <wp:simplePos x="0" y="0"/>
                <wp:positionH relativeFrom="column">
                  <wp:posOffset>-2315210</wp:posOffset>
                </wp:positionH>
                <wp:positionV relativeFrom="paragraph">
                  <wp:posOffset>3248025</wp:posOffset>
                </wp:positionV>
                <wp:extent cx="3979545" cy="280670"/>
                <wp:effectExtent l="1588" t="0" r="3492" b="3493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979545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A3DB2" w14:textId="6C41F81F" w:rsidR="00DB70DB" w:rsidRPr="00DB70DB" w:rsidRDefault="00DB70D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IAPA: 3279         MODELO</w:t>
                            </w: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: 7972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E22E8" id="_x0000_s1027" type="#_x0000_t202" style="position:absolute;margin-left:-182.3pt;margin-top:255.75pt;width:313.35pt;height:22.1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" stroked="f">
                <v:textbox>
                  <w:txbxContent>
                    <w:p w14:paraId="52CA3DB2" w14:textId="6C41F81F" w:rsidR="00DB70DB" w:rsidRPr="00DB70DB" w:rsidRDefault="00DB70D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IAPA: 3279         MODELO</w:t>
                      </w: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: 7972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08"/>
        <w:gridCol w:w="4357"/>
        <w:gridCol w:w="850"/>
        <w:gridCol w:w="1277"/>
        <w:gridCol w:w="2119"/>
      </w:tblGrid>
      <w:tr w:rsidR="00803B0A" w:rsidRPr="00996026" w14:paraId="78C0AD46" w14:textId="42085AFF" w:rsidTr="00803B0A">
        <w:trPr>
          <w:jc w:val="center"/>
        </w:trPr>
        <w:tc>
          <w:tcPr>
            <w:tcW w:w="660" w:type="pct"/>
            <w:shd w:val="clear" w:color="auto" w:fill="BFBFBF" w:themeFill="background1" w:themeFillShade="BF"/>
            <w:vAlign w:val="center"/>
          </w:tcPr>
          <w:p w14:paraId="534E7B18" w14:textId="77777777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Id línea de subvención</w:t>
            </w:r>
          </w:p>
        </w:tc>
        <w:tc>
          <w:tcPr>
            <w:tcW w:w="2198" w:type="pct"/>
            <w:shd w:val="clear" w:color="auto" w:fill="BFBFBF" w:themeFill="background1" w:themeFillShade="BF"/>
            <w:vAlign w:val="center"/>
          </w:tcPr>
          <w:p w14:paraId="04D533FE" w14:textId="77777777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Descripción línea subvención</w:t>
            </w:r>
          </w:p>
        </w:tc>
        <w:tc>
          <w:tcPr>
            <w:tcW w:w="429" w:type="pct"/>
            <w:shd w:val="clear" w:color="auto" w:fill="BFBFBF" w:themeFill="background1" w:themeFillShade="BF"/>
            <w:vAlign w:val="center"/>
          </w:tcPr>
          <w:p w14:paraId="02385CD0" w14:textId="77777777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spellStart"/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shd w:val="clear" w:color="auto" w:fill="BFBFBF" w:themeFill="background1" w:themeFillShade="BF"/>
            <w:vAlign w:val="center"/>
          </w:tcPr>
          <w:p w14:paraId="474D3A41" w14:textId="7572E9FC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Tipo de entidad</w:t>
            </w:r>
          </w:p>
        </w:tc>
        <w:tc>
          <w:tcPr>
            <w:tcW w:w="1069" w:type="pct"/>
            <w:shd w:val="clear" w:color="auto" w:fill="BFBFBF" w:themeFill="background1" w:themeFillShade="BF"/>
            <w:vAlign w:val="center"/>
          </w:tcPr>
          <w:p w14:paraId="5597AFAB" w14:textId="1D34EADB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5B1324" w:rsidRPr="00996026" w14:paraId="24439FE8" w14:textId="373B1474" w:rsidTr="00C821A8">
        <w:trPr>
          <w:jc w:val="center"/>
        </w:trPr>
        <w:tc>
          <w:tcPr>
            <w:tcW w:w="660" w:type="pct"/>
            <w:vAlign w:val="center"/>
          </w:tcPr>
          <w:p w14:paraId="12C44939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01</w:t>
            </w:r>
          </w:p>
        </w:tc>
        <w:tc>
          <w:tcPr>
            <w:tcW w:w="2198" w:type="pct"/>
            <w:vAlign w:val="center"/>
          </w:tcPr>
          <w:p w14:paraId="0F39CDAD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Modernización de infraestructuras urbanas, periurbanas y rurales destinadas al uso general, diversificación y mejora de servicios prestados por la Administración local</w:t>
            </w:r>
          </w:p>
        </w:tc>
        <w:tc>
          <w:tcPr>
            <w:tcW w:w="429" w:type="pct"/>
            <w:vAlign w:val="center"/>
          </w:tcPr>
          <w:p w14:paraId="379421A4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48DB6878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708C7E1B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1D32D8AE" w14:textId="58CEB516" w:rsidTr="00C821A8">
        <w:trPr>
          <w:jc w:val="center"/>
        </w:trPr>
        <w:tc>
          <w:tcPr>
            <w:tcW w:w="660" w:type="pct"/>
            <w:vAlign w:val="center"/>
          </w:tcPr>
          <w:p w14:paraId="515A58BA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02</w:t>
            </w:r>
          </w:p>
        </w:tc>
        <w:tc>
          <w:tcPr>
            <w:tcW w:w="2198" w:type="pct"/>
            <w:vAlign w:val="center"/>
          </w:tcPr>
          <w:p w14:paraId="120AC26C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Conservación del patrimonio natural</w:t>
            </w:r>
          </w:p>
        </w:tc>
        <w:tc>
          <w:tcPr>
            <w:tcW w:w="429" w:type="pct"/>
            <w:vAlign w:val="center"/>
          </w:tcPr>
          <w:p w14:paraId="41D15D76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17FB4280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0D0600C3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4B55B391" w14:textId="3A57DE4E" w:rsidTr="00C821A8">
        <w:trPr>
          <w:jc w:val="center"/>
        </w:trPr>
        <w:tc>
          <w:tcPr>
            <w:tcW w:w="660" w:type="pct"/>
            <w:vAlign w:val="center"/>
          </w:tcPr>
          <w:p w14:paraId="42AF5D2F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03</w:t>
            </w:r>
          </w:p>
        </w:tc>
        <w:tc>
          <w:tcPr>
            <w:tcW w:w="2198" w:type="pct"/>
            <w:vAlign w:val="center"/>
          </w:tcPr>
          <w:p w14:paraId="5C96A2F9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 xml:space="preserve">Eliminación de impactos sobre valores naturales o culturales </w:t>
            </w:r>
          </w:p>
        </w:tc>
        <w:tc>
          <w:tcPr>
            <w:tcW w:w="429" w:type="pct"/>
            <w:vAlign w:val="center"/>
          </w:tcPr>
          <w:p w14:paraId="19F70E90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35F67791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57F82948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32EA861B" w14:textId="66548BEA" w:rsidTr="00C821A8">
        <w:trPr>
          <w:jc w:val="center"/>
        </w:trPr>
        <w:tc>
          <w:tcPr>
            <w:tcW w:w="660" w:type="pct"/>
            <w:vAlign w:val="center"/>
          </w:tcPr>
          <w:p w14:paraId="31D69CDD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04</w:t>
            </w:r>
          </w:p>
        </w:tc>
        <w:tc>
          <w:tcPr>
            <w:tcW w:w="2198" w:type="pct"/>
            <w:vAlign w:val="center"/>
          </w:tcPr>
          <w:p w14:paraId="114CA64D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 xml:space="preserve">Compatibilización de actividades y usos tradicionales </w:t>
            </w:r>
          </w:p>
        </w:tc>
        <w:tc>
          <w:tcPr>
            <w:tcW w:w="429" w:type="pct"/>
            <w:vAlign w:val="center"/>
          </w:tcPr>
          <w:p w14:paraId="44948D8C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120708D5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54888B44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2B5F04B0" w14:textId="155381D4" w:rsidTr="00C821A8">
        <w:trPr>
          <w:jc w:val="center"/>
        </w:trPr>
        <w:tc>
          <w:tcPr>
            <w:tcW w:w="660" w:type="pct"/>
            <w:vAlign w:val="center"/>
          </w:tcPr>
          <w:p w14:paraId="6A279285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05</w:t>
            </w:r>
          </w:p>
        </w:tc>
        <w:tc>
          <w:tcPr>
            <w:tcW w:w="2198" w:type="pct"/>
            <w:vAlign w:val="center"/>
          </w:tcPr>
          <w:p w14:paraId="0B2CFAEC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Conservación o restauración del patrimonio arquitectónico</w:t>
            </w:r>
          </w:p>
        </w:tc>
        <w:tc>
          <w:tcPr>
            <w:tcW w:w="429" w:type="pct"/>
            <w:vAlign w:val="center"/>
          </w:tcPr>
          <w:p w14:paraId="57A2D3D9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1CA61ACE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3FA8587D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506CB540" w14:textId="38578F46" w:rsidTr="00C821A8">
        <w:trPr>
          <w:jc w:val="center"/>
        </w:trPr>
        <w:tc>
          <w:tcPr>
            <w:tcW w:w="660" w:type="pct"/>
            <w:vAlign w:val="center"/>
          </w:tcPr>
          <w:p w14:paraId="7743A216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2198" w:type="pct"/>
            <w:vAlign w:val="center"/>
          </w:tcPr>
          <w:p w14:paraId="78AE1123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Puesta en marcha de actividades económicas relacionadas con los parques nacionales</w:t>
            </w:r>
          </w:p>
        </w:tc>
        <w:tc>
          <w:tcPr>
            <w:tcW w:w="429" w:type="pct"/>
            <w:vAlign w:val="center"/>
          </w:tcPr>
          <w:p w14:paraId="48D46253" w14:textId="1E967C40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16CCF8AD" w14:textId="0AF86570" w:rsidR="005B1324" w:rsidRPr="00996026" w:rsidRDefault="00CD604C" w:rsidP="00CD60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B1324" w:rsidRPr="00996026">
              <w:rPr>
                <w:rFonts w:ascii="Arial" w:hAnsi="Arial" w:cs="Arial"/>
                <w:sz w:val="18"/>
                <w:szCs w:val="18"/>
              </w:rPr>
              <w:t>unto</w:t>
            </w:r>
          </w:p>
        </w:tc>
        <w:tc>
          <w:tcPr>
            <w:tcW w:w="1069" w:type="pct"/>
            <w:vAlign w:val="center"/>
          </w:tcPr>
          <w:p w14:paraId="12203E6F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6C68D6AE" w14:textId="7A07DF2B" w:rsidTr="00C821A8">
        <w:trPr>
          <w:jc w:val="center"/>
        </w:trPr>
        <w:tc>
          <w:tcPr>
            <w:tcW w:w="660" w:type="pct"/>
            <w:vAlign w:val="center"/>
          </w:tcPr>
          <w:p w14:paraId="75723F20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07</w:t>
            </w:r>
          </w:p>
        </w:tc>
        <w:tc>
          <w:tcPr>
            <w:tcW w:w="2198" w:type="pct"/>
            <w:vAlign w:val="center"/>
          </w:tcPr>
          <w:p w14:paraId="3AEC9786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Mantenimiento o recuperación de la tipología constructiva tradicional</w:t>
            </w:r>
          </w:p>
        </w:tc>
        <w:tc>
          <w:tcPr>
            <w:tcW w:w="429" w:type="pct"/>
            <w:vAlign w:val="center"/>
          </w:tcPr>
          <w:p w14:paraId="217DD4E9" w14:textId="740C6A73" w:rsidR="005B1324" w:rsidRPr="00996026" w:rsidRDefault="005B1324" w:rsidP="00CD60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735DB154" w14:textId="0E639D4E" w:rsidR="005B1324" w:rsidRPr="00996026" w:rsidRDefault="00CD604C" w:rsidP="00CD60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Polígono,</w:t>
            </w:r>
            <w:r w:rsidR="005B1324" w:rsidRPr="00996026">
              <w:rPr>
                <w:rFonts w:ascii="Arial" w:hAnsi="Arial" w:cs="Arial"/>
                <w:sz w:val="18"/>
                <w:szCs w:val="18"/>
              </w:rPr>
              <w:t xml:space="preserve"> punto</w:t>
            </w:r>
          </w:p>
        </w:tc>
        <w:tc>
          <w:tcPr>
            <w:tcW w:w="1069" w:type="pct"/>
            <w:vAlign w:val="center"/>
          </w:tcPr>
          <w:p w14:paraId="1B097354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324" w:rsidRPr="00996026" w14:paraId="152D9434" w14:textId="549A16FC" w:rsidTr="00C821A8">
        <w:trPr>
          <w:jc w:val="center"/>
        </w:trPr>
        <w:tc>
          <w:tcPr>
            <w:tcW w:w="660" w:type="pct"/>
            <w:vAlign w:val="center"/>
          </w:tcPr>
          <w:p w14:paraId="0D00B219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08</w:t>
            </w:r>
          </w:p>
        </w:tc>
        <w:tc>
          <w:tcPr>
            <w:tcW w:w="2198" w:type="pct"/>
            <w:vAlign w:val="center"/>
          </w:tcPr>
          <w:p w14:paraId="6EBD174F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Divulgación de los valores e importancia de los parques nacionales</w:t>
            </w:r>
          </w:p>
        </w:tc>
        <w:tc>
          <w:tcPr>
            <w:tcW w:w="429" w:type="pct"/>
            <w:vAlign w:val="center"/>
          </w:tcPr>
          <w:p w14:paraId="673434AC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ha, m,</w:t>
            </w: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58D597CE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3670A79A" w14:textId="16487A35" w:rsidR="005B1324" w:rsidRPr="00996026" w:rsidRDefault="005B1324" w:rsidP="005B1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Asociar al lugar donde se lleve a cabo la divulgación o se elabore/exponga el material divulgativo</w:t>
            </w:r>
          </w:p>
        </w:tc>
      </w:tr>
      <w:tr w:rsidR="005B1324" w:rsidRPr="00996026" w14:paraId="38628C83" w14:textId="1ADA818F" w:rsidTr="00C821A8">
        <w:trPr>
          <w:jc w:val="center"/>
        </w:trPr>
        <w:tc>
          <w:tcPr>
            <w:tcW w:w="660" w:type="pct"/>
            <w:vAlign w:val="center"/>
          </w:tcPr>
          <w:p w14:paraId="109B449E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09</w:t>
            </w:r>
          </w:p>
        </w:tc>
        <w:tc>
          <w:tcPr>
            <w:tcW w:w="2198" w:type="pct"/>
            <w:vAlign w:val="center"/>
          </w:tcPr>
          <w:p w14:paraId="2FA41DF1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Formación de la población local</w:t>
            </w:r>
          </w:p>
        </w:tc>
        <w:tc>
          <w:tcPr>
            <w:tcW w:w="429" w:type="pct"/>
            <w:vAlign w:val="center"/>
          </w:tcPr>
          <w:p w14:paraId="461D7766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737A5D84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Punto</w:t>
            </w:r>
          </w:p>
        </w:tc>
        <w:tc>
          <w:tcPr>
            <w:tcW w:w="1069" w:type="pct"/>
            <w:vAlign w:val="center"/>
          </w:tcPr>
          <w:p w14:paraId="4BA910C8" w14:textId="21CFC0A0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Asociar al lugar donde se imparte la formación</w:t>
            </w:r>
          </w:p>
        </w:tc>
      </w:tr>
      <w:tr w:rsidR="005B1324" w:rsidRPr="00996026" w14:paraId="42425A35" w14:textId="2FF5AD96" w:rsidTr="00C821A8">
        <w:trPr>
          <w:jc w:val="center"/>
        </w:trPr>
        <w:tc>
          <w:tcPr>
            <w:tcW w:w="660" w:type="pct"/>
            <w:vAlign w:val="center"/>
          </w:tcPr>
          <w:p w14:paraId="37B5454C" w14:textId="77777777" w:rsidR="005B1324" w:rsidRPr="005B1324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10</w:t>
            </w:r>
          </w:p>
        </w:tc>
        <w:tc>
          <w:tcPr>
            <w:tcW w:w="2198" w:type="pct"/>
            <w:vAlign w:val="center"/>
          </w:tcPr>
          <w:p w14:paraId="403047EE" w14:textId="77777777" w:rsidR="005B1324" w:rsidRPr="00996026" w:rsidRDefault="005B1324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color w:val="000000"/>
                <w:sz w:val="18"/>
                <w:lang w:eastAsia="es-ES"/>
              </w:rPr>
              <w:t>Iniciativas previstas en los planes de desarrollo sostenible de los parques nacionales o en la Agenda 21</w:t>
            </w:r>
          </w:p>
        </w:tc>
        <w:tc>
          <w:tcPr>
            <w:tcW w:w="429" w:type="pct"/>
            <w:vAlign w:val="center"/>
          </w:tcPr>
          <w:p w14:paraId="17444EB4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328C0FAE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Align w:val="center"/>
          </w:tcPr>
          <w:p w14:paraId="7F1120AA" w14:textId="77777777" w:rsidR="005B1324" w:rsidRPr="00996026" w:rsidRDefault="005B1324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8B6E7C" w14:textId="77777777" w:rsidR="00E10B1D" w:rsidRPr="00996026" w:rsidRDefault="00E10B1D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F9D40A" w14:textId="77777777" w:rsidR="003576EA" w:rsidRPr="00996026" w:rsidRDefault="003576EA" w:rsidP="00F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96026">
        <w:rPr>
          <w:rFonts w:ascii="Arial" w:hAnsi="Arial" w:cs="Arial"/>
          <w:sz w:val="20"/>
          <w:szCs w:val="20"/>
        </w:rPr>
        <w:t>A continuación se muestra la estructura de cada una de las capas vectoriales SIG.</w:t>
      </w:r>
    </w:p>
    <w:p w14:paraId="28485588" w14:textId="77777777" w:rsidR="003576EA" w:rsidRDefault="003576EA" w:rsidP="00F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84D7CA6" w14:textId="77777777" w:rsidR="00F84EB1" w:rsidRPr="00996026" w:rsidRDefault="00F84EB1" w:rsidP="00F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A060A56" w14:textId="77777777" w:rsidR="003576EA" w:rsidRPr="00996026" w:rsidRDefault="003576EA" w:rsidP="003576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>Tabla 3. Estructura capa vectorial SIG – Actuaciones superficiales.</w:t>
      </w:r>
    </w:p>
    <w:p w14:paraId="54C76D77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327"/>
        <w:gridCol w:w="883"/>
        <w:gridCol w:w="992"/>
        <w:gridCol w:w="244"/>
        <w:gridCol w:w="890"/>
        <w:gridCol w:w="5582"/>
      </w:tblGrid>
      <w:tr w:rsidR="006904B9" w:rsidRPr="00996026" w14:paraId="260E003E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01BF618D" w14:textId="77777777" w:rsidR="006904B9" w:rsidRPr="00996026" w:rsidRDefault="006904B9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ARCHIVOS DE CAPAS CON ACTUACIONES SUPERFICIALES</w:t>
            </w:r>
          </w:p>
        </w:tc>
      </w:tr>
      <w:tr w:rsidR="006904B9" w:rsidRPr="00996026" w14:paraId="0FCDE527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022C0FD7" w14:textId="77777777" w:rsidR="006904B9" w:rsidRPr="00996026" w:rsidRDefault="006904B9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Nombre del archivo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6F684FE5" w14:textId="77777777" w:rsidR="006904B9" w:rsidRPr="00996026" w:rsidRDefault="006904B9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sz w:val="18"/>
              </w:rPr>
              <w:t>Descripción</w:t>
            </w:r>
          </w:p>
        </w:tc>
      </w:tr>
      <w:tr w:rsidR="006904B9" w:rsidRPr="00996026" w14:paraId="4E3C35CF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68DCD55E" w14:textId="77777777" w:rsidR="006904B9" w:rsidRPr="00996026" w:rsidRDefault="006904B9" w:rsidP="006904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sz w:val="18"/>
              </w:rPr>
              <w:t>PRTRAISEXPEDIENTE_ASU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7AF26CEF" w14:textId="77777777" w:rsidR="006904B9" w:rsidRPr="00996026" w:rsidRDefault="006904B9" w:rsidP="006904B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4"/>
              </w:rPr>
            </w:pPr>
            <w:r w:rsidRPr="00996026">
              <w:rPr>
                <w:rFonts w:ascii="Arial" w:hAnsi="Arial" w:cs="Arial"/>
                <w:sz w:val="18"/>
                <w:szCs w:val="14"/>
              </w:rPr>
              <w:t>Actuaciones superficiales incluidas en el expediente de subvención.</w:t>
            </w:r>
          </w:p>
          <w:p w14:paraId="4149FB58" w14:textId="77777777" w:rsidR="006904B9" w:rsidRPr="00996026" w:rsidRDefault="006904B9" w:rsidP="006904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4"/>
              </w:rPr>
              <w:t>Ej</w:t>
            </w:r>
            <w:proofErr w:type="spellEnd"/>
            <w:r w:rsidRPr="00996026">
              <w:rPr>
                <w:rFonts w:ascii="Arial" w:hAnsi="Arial" w:cs="Arial"/>
                <w:sz w:val="18"/>
                <w:szCs w:val="14"/>
              </w:rPr>
              <w:t>: PRTRAIS</w:t>
            </w:r>
            <w:r w:rsidR="000158BD" w:rsidRPr="00996026">
              <w:rPr>
                <w:rFonts w:ascii="Arial" w:hAnsi="Arial" w:cs="Arial"/>
                <w:sz w:val="18"/>
                <w:szCs w:val="14"/>
              </w:rPr>
              <w:t>/</w:t>
            </w:r>
            <w:r w:rsidRPr="00996026">
              <w:rPr>
                <w:rFonts w:ascii="Arial" w:hAnsi="Arial" w:cs="Arial"/>
                <w:sz w:val="18"/>
                <w:szCs w:val="14"/>
              </w:rPr>
              <w:t>24</w:t>
            </w:r>
            <w:r w:rsidR="000158BD" w:rsidRPr="00996026">
              <w:rPr>
                <w:rFonts w:ascii="Arial" w:hAnsi="Arial" w:cs="Arial"/>
                <w:sz w:val="18"/>
                <w:szCs w:val="14"/>
              </w:rPr>
              <w:t>/</w:t>
            </w:r>
            <w:r w:rsidRPr="00996026">
              <w:rPr>
                <w:rFonts w:ascii="Arial" w:hAnsi="Arial" w:cs="Arial"/>
                <w:sz w:val="18"/>
                <w:szCs w:val="14"/>
              </w:rPr>
              <w:t>0001</w:t>
            </w:r>
            <w:r w:rsidR="000158BD" w:rsidRPr="00996026">
              <w:rPr>
                <w:rFonts w:ascii="Arial" w:hAnsi="Arial" w:cs="Arial"/>
                <w:sz w:val="18"/>
                <w:szCs w:val="14"/>
              </w:rPr>
              <w:t>/</w:t>
            </w:r>
            <w:r w:rsidRPr="00996026">
              <w:rPr>
                <w:rFonts w:ascii="Arial" w:hAnsi="Arial" w:cs="Arial"/>
                <w:sz w:val="18"/>
                <w:szCs w:val="14"/>
              </w:rPr>
              <w:t>22_ASU</w:t>
            </w:r>
          </w:p>
        </w:tc>
      </w:tr>
      <w:tr w:rsidR="00132DC6" w:rsidRPr="00996026" w14:paraId="6B7E6EC6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76E9340B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sz w:val="18"/>
              </w:rPr>
              <w:t>CAMPOS</w:t>
            </w:r>
          </w:p>
        </w:tc>
      </w:tr>
      <w:tr w:rsidR="00132DC6" w:rsidRPr="00996026" w14:paraId="469FA93F" w14:textId="77777777" w:rsidTr="00F84EB1">
        <w:trPr>
          <w:trHeight w:val="283"/>
          <w:jc w:val="center"/>
        </w:trPr>
        <w:tc>
          <w:tcPr>
            <w:tcW w:w="1327" w:type="dxa"/>
            <w:vAlign w:val="center"/>
          </w:tcPr>
          <w:p w14:paraId="6C6C879B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Nombre del Campo</w:t>
            </w:r>
          </w:p>
        </w:tc>
        <w:tc>
          <w:tcPr>
            <w:tcW w:w="883" w:type="dxa"/>
            <w:vAlign w:val="center"/>
          </w:tcPr>
          <w:p w14:paraId="1A9B31E2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Tipo de Campo</w:t>
            </w:r>
          </w:p>
        </w:tc>
        <w:tc>
          <w:tcPr>
            <w:tcW w:w="992" w:type="dxa"/>
            <w:vAlign w:val="center"/>
          </w:tcPr>
          <w:p w14:paraId="4ED56638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Longitud</w:t>
            </w:r>
          </w:p>
        </w:tc>
        <w:tc>
          <w:tcPr>
            <w:tcW w:w="1134" w:type="dxa"/>
            <w:gridSpan w:val="2"/>
            <w:vAlign w:val="center"/>
          </w:tcPr>
          <w:p w14:paraId="6BBF583E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Decimales</w:t>
            </w:r>
          </w:p>
        </w:tc>
        <w:tc>
          <w:tcPr>
            <w:tcW w:w="5582" w:type="dxa"/>
            <w:vAlign w:val="center"/>
          </w:tcPr>
          <w:p w14:paraId="26A943ED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Codificación</w:t>
            </w:r>
          </w:p>
        </w:tc>
      </w:tr>
      <w:tr w:rsidR="00132DC6" w:rsidRPr="00996026" w14:paraId="17C5EBCB" w14:textId="77777777" w:rsidTr="00F84EB1">
        <w:trPr>
          <w:jc w:val="center"/>
        </w:trPr>
        <w:tc>
          <w:tcPr>
            <w:tcW w:w="1327" w:type="dxa"/>
            <w:vAlign w:val="center"/>
          </w:tcPr>
          <w:p w14:paraId="762CC108" w14:textId="77777777" w:rsidR="00132DC6" w:rsidRPr="00996026" w:rsidRDefault="00787646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C_PROV_ID</w:t>
            </w:r>
          </w:p>
        </w:tc>
        <w:tc>
          <w:tcPr>
            <w:tcW w:w="883" w:type="dxa"/>
            <w:vAlign w:val="center"/>
          </w:tcPr>
          <w:p w14:paraId="2DF6465F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BF664BB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68338F2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32C5BAE" w14:textId="77777777" w:rsidR="00132DC6" w:rsidRPr="00996026" w:rsidRDefault="00DB528E" w:rsidP="004734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provincial: Ávila 05, Burgos 09, León 24, Palencia 34, Salamanca 37, Segovia 40, Soria 42, Valladolid 47 y</w:t>
            </w:r>
            <w:r w:rsidR="00D07B7F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>Zamora 49.</w:t>
            </w:r>
          </w:p>
        </w:tc>
      </w:tr>
      <w:tr w:rsidR="00417D61" w:rsidRPr="00996026" w14:paraId="5744DF28" w14:textId="77777777" w:rsidTr="00F84EB1">
        <w:trPr>
          <w:jc w:val="center"/>
        </w:trPr>
        <w:tc>
          <w:tcPr>
            <w:tcW w:w="1327" w:type="dxa"/>
            <w:vAlign w:val="center"/>
          </w:tcPr>
          <w:p w14:paraId="1EF38C76" w14:textId="77777777" w:rsidR="00132DC6" w:rsidRPr="00996026" w:rsidRDefault="00787646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EXP</w:t>
            </w:r>
          </w:p>
        </w:tc>
        <w:tc>
          <w:tcPr>
            <w:tcW w:w="883" w:type="dxa"/>
            <w:vAlign w:val="center"/>
          </w:tcPr>
          <w:p w14:paraId="006049D0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FC53DB" w14:textId="77777777" w:rsidR="00132DC6" w:rsidRPr="00996026" w:rsidRDefault="000158BD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5329C13D" w14:textId="77777777" w:rsidR="00132DC6" w:rsidRPr="00996026" w:rsidRDefault="0047341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03E730B9" w14:textId="77777777" w:rsidR="00132DC6" w:rsidRPr="00996026" w:rsidRDefault="00473416" w:rsidP="004734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de expediente de ayuda. Ejemplo:</w:t>
            </w:r>
            <w:r w:rsidR="000769FB" w:rsidRPr="00996026">
              <w:rPr>
                <w:rFonts w:ascii="Arial" w:hAnsi="Arial" w:cs="Arial"/>
                <w:sz w:val="18"/>
                <w:szCs w:val="18"/>
              </w:rPr>
              <w:t xml:space="preserve"> PRTRAIS/24/0001/22</w:t>
            </w:r>
          </w:p>
        </w:tc>
      </w:tr>
      <w:tr w:rsidR="00F94ED7" w:rsidRPr="00996026" w14:paraId="61E12FFD" w14:textId="77777777" w:rsidTr="00F84EB1">
        <w:trPr>
          <w:jc w:val="center"/>
        </w:trPr>
        <w:tc>
          <w:tcPr>
            <w:tcW w:w="1327" w:type="dxa"/>
            <w:vAlign w:val="center"/>
          </w:tcPr>
          <w:p w14:paraId="63A6EBE5" w14:textId="304B381E" w:rsidR="00F94ED7" w:rsidRPr="00996026" w:rsidRDefault="00F94ED7" w:rsidP="006520A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</w:t>
            </w:r>
            <w:r w:rsidR="006520A2">
              <w:rPr>
                <w:rFonts w:ascii="Arial" w:hAnsi="Arial" w:cs="Arial"/>
                <w:sz w:val="18"/>
                <w:szCs w:val="16"/>
              </w:rPr>
              <w:t>ÍNEA_</w:t>
            </w:r>
            <w:r>
              <w:rPr>
                <w:rFonts w:ascii="Arial" w:hAnsi="Arial" w:cs="Arial"/>
                <w:sz w:val="18"/>
                <w:szCs w:val="16"/>
              </w:rPr>
              <w:t>SUBV</w:t>
            </w:r>
          </w:p>
        </w:tc>
        <w:tc>
          <w:tcPr>
            <w:tcW w:w="883" w:type="dxa"/>
            <w:vAlign w:val="center"/>
          </w:tcPr>
          <w:p w14:paraId="15B49B0B" w14:textId="4A744BF2" w:rsidR="00F94ED7" w:rsidRPr="00996026" w:rsidRDefault="00F94ED7" w:rsidP="00F94E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4CACA938" w14:textId="6A926ECF" w:rsidR="00F94ED7" w:rsidRPr="00996026" w:rsidRDefault="00F94ED7" w:rsidP="00F94E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6E4BA57" w14:textId="0EB1EA9F" w:rsidR="00F94ED7" w:rsidRPr="00996026" w:rsidRDefault="00F94ED7" w:rsidP="00F94E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5FCD4BC8" w14:textId="6E832B93" w:rsidR="00F94ED7" w:rsidRPr="00996026" w:rsidRDefault="00F94ED7" w:rsidP="00F94E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Código de línea de subvención conforme a orden reguladora.</w:t>
            </w:r>
          </w:p>
        </w:tc>
      </w:tr>
      <w:tr w:rsidR="000158BD" w:rsidRPr="00996026" w14:paraId="0BB8F454" w14:textId="77777777" w:rsidTr="00F84EB1">
        <w:trPr>
          <w:jc w:val="center"/>
        </w:trPr>
        <w:tc>
          <w:tcPr>
            <w:tcW w:w="1327" w:type="dxa"/>
            <w:vAlign w:val="center"/>
          </w:tcPr>
          <w:p w14:paraId="0831D2FB" w14:textId="77777777" w:rsidR="000158BD" w:rsidRPr="00996026" w:rsidRDefault="005173F2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PROYECTO</w:t>
            </w:r>
          </w:p>
        </w:tc>
        <w:tc>
          <w:tcPr>
            <w:tcW w:w="883" w:type="dxa"/>
            <w:vAlign w:val="center"/>
          </w:tcPr>
          <w:p w14:paraId="7A77ABAA" w14:textId="77777777" w:rsidR="000158BD" w:rsidRPr="00996026" w:rsidRDefault="000158BD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C0199B5" w14:textId="77777777" w:rsidR="000158BD" w:rsidRPr="00996026" w:rsidRDefault="000158BD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472A5D2" w14:textId="77777777" w:rsidR="000158BD" w:rsidRPr="00996026" w:rsidRDefault="000158BD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D5046CC" w14:textId="77777777" w:rsidR="000158BD" w:rsidRPr="00996026" w:rsidRDefault="009F64EC" w:rsidP="009F64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uno de los proyectos incluidos en el expediente de ayuda.</w:t>
            </w:r>
          </w:p>
        </w:tc>
      </w:tr>
      <w:tr w:rsidR="009F64EC" w:rsidRPr="00996026" w14:paraId="546C8403" w14:textId="77777777" w:rsidTr="00F84EB1">
        <w:trPr>
          <w:jc w:val="center"/>
        </w:trPr>
        <w:tc>
          <w:tcPr>
            <w:tcW w:w="1327" w:type="dxa"/>
            <w:vAlign w:val="center"/>
          </w:tcPr>
          <w:p w14:paraId="5181E380" w14:textId="77777777" w:rsidR="009F64EC" w:rsidRPr="00996026" w:rsidRDefault="009F64EC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ACTUACIÓN</w:t>
            </w:r>
          </w:p>
        </w:tc>
        <w:tc>
          <w:tcPr>
            <w:tcW w:w="883" w:type="dxa"/>
            <w:vAlign w:val="center"/>
          </w:tcPr>
          <w:p w14:paraId="7F018D0C" w14:textId="77777777" w:rsidR="009F64EC" w:rsidRPr="00996026" w:rsidRDefault="009F64EC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Double</w:t>
            </w:r>
            <w:proofErr w:type="spellEnd"/>
          </w:p>
        </w:tc>
        <w:tc>
          <w:tcPr>
            <w:tcW w:w="992" w:type="dxa"/>
            <w:vAlign w:val="center"/>
          </w:tcPr>
          <w:p w14:paraId="798D069C" w14:textId="77777777" w:rsidR="009F64EC" w:rsidRPr="00996026" w:rsidRDefault="009F64EC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32437540" w14:textId="77777777" w:rsidR="009F64EC" w:rsidRPr="00996026" w:rsidRDefault="009F64EC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60F5E559" w14:textId="77777777" w:rsidR="009F64EC" w:rsidRPr="00996026" w:rsidRDefault="009F64EC" w:rsidP="009F64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una de las actuaciones incluidas en el proyecto a subvencionar. Se asignará correlativamente.</w:t>
            </w:r>
          </w:p>
        </w:tc>
      </w:tr>
      <w:tr w:rsidR="00417D61" w:rsidRPr="00996026" w14:paraId="4800A85C" w14:textId="77777777" w:rsidTr="00F84EB1">
        <w:trPr>
          <w:jc w:val="center"/>
        </w:trPr>
        <w:tc>
          <w:tcPr>
            <w:tcW w:w="1327" w:type="dxa"/>
            <w:vAlign w:val="center"/>
          </w:tcPr>
          <w:p w14:paraId="3249D342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PROCCAPT</w:t>
            </w:r>
          </w:p>
        </w:tc>
        <w:tc>
          <w:tcPr>
            <w:tcW w:w="883" w:type="dxa"/>
            <w:vAlign w:val="center"/>
          </w:tcPr>
          <w:p w14:paraId="553A6916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3CDE503A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7B895BD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3F55573D" w14:textId="7BC7E2C1" w:rsidR="00417D61" w:rsidRPr="00996026" w:rsidRDefault="00417D61" w:rsidP="009A4D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Procedimiento de captura. Véase tabla </w:t>
            </w:r>
            <w:r w:rsidR="009A4D2B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17D61" w:rsidRPr="00996026" w14:paraId="3CCFD8E9" w14:textId="77777777" w:rsidTr="00F84EB1">
        <w:trPr>
          <w:jc w:val="center"/>
        </w:trPr>
        <w:tc>
          <w:tcPr>
            <w:tcW w:w="1327" w:type="dxa"/>
            <w:vAlign w:val="center"/>
          </w:tcPr>
          <w:p w14:paraId="5C47AC29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PRECISIO</w:t>
            </w:r>
          </w:p>
        </w:tc>
        <w:tc>
          <w:tcPr>
            <w:tcW w:w="883" w:type="dxa"/>
            <w:vAlign w:val="center"/>
          </w:tcPr>
          <w:p w14:paraId="44A47976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74D4722A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52CAE58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E292DD3" w14:textId="103A9937" w:rsidR="00417D61" w:rsidRPr="00996026" w:rsidRDefault="00417D61" w:rsidP="009A4D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Precisión. Véase tabla </w:t>
            </w:r>
            <w:r w:rsidR="009A4D2B">
              <w:rPr>
                <w:rFonts w:ascii="Arial" w:hAnsi="Arial" w:cs="Arial"/>
                <w:sz w:val="18"/>
                <w:szCs w:val="18"/>
              </w:rPr>
              <w:t>7</w:t>
            </w:r>
            <w:r w:rsidRPr="009960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17D61" w:rsidRPr="00996026" w14:paraId="4CE41C8B" w14:textId="77777777" w:rsidTr="00F84EB1">
        <w:trPr>
          <w:jc w:val="center"/>
        </w:trPr>
        <w:tc>
          <w:tcPr>
            <w:tcW w:w="1327" w:type="dxa"/>
            <w:vAlign w:val="center"/>
          </w:tcPr>
          <w:p w14:paraId="0CC133CC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FECHACTU</w:t>
            </w:r>
          </w:p>
        </w:tc>
        <w:tc>
          <w:tcPr>
            <w:tcW w:w="883" w:type="dxa"/>
            <w:vAlign w:val="center"/>
          </w:tcPr>
          <w:p w14:paraId="6AECC1B8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Long</w:t>
            </w:r>
          </w:p>
        </w:tc>
        <w:tc>
          <w:tcPr>
            <w:tcW w:w="992" w:type="dxa"/>
            <w:vAlign w:val="center"/>
          </w:tcPr>
          <w:p w14:paraId="17D09AEB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8D3F294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360DDD00" w14:textId="77777777" w:rsidR="00417D61" w:rsidRPr="00996026" w:rsidRDefault="002C3F6D" w:rsidP="0099118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Fecha de creación o actualización. Indica la última fecha de actualización de ese registro “individual”. Se rellenará de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>la forma: AAAAMMDD donde AAAA = Año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>, MM = Mes y DD = Día. (Ej. 2022</w:t>
            </w:r>
            <w:r w:rsidRPr="00996026">
              <w:rPr>
                <w:rFonts w:ascii="Arial" w:hAnsi="Arial" w:cs="Arial"/>
                <w:sz w:val="18"/>
                <w:szCs w:val="18"/>
              </w:rPr>
              <w:t>0719). En el caso de desconocerse el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 xml:space="preserve">día o el mes, estos últimos no 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se pondrán (Ej. 2022 </w:t>
            </w:r>
            <w:proofErr w:type="spellStart"/>
            <w:r w:rsidR="0099118B"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 2022</w:t>
            </w:r>
            <w:r w:rsidRPr="00996026">
              <w:rPr>
                <w:rFonts w:ascii="Arial" w:hAnsi="Arial" w:cs="Arial"/>
                <w:sz w:val="18"/>
                <w:szCs w:val="18"/>
              </w:rPr>
              <w:t>07).</w:t>
            </w:r>
          </w:p>
        </w:tc>
      </w:tr>
      <w:tr w:rsidR="00417D61" w:rsidRPr="00996026" w14:paraId="154D126C" w14:textId="77777777" w:rsidTr="00F84EB1">
        <w:trPr>
          <w:jc w:val="center"/>
        </w:trPr>
        <w:tc>
          <w:tcPr>
            <w:tcW w:w="1327" w:type="dxa"/>
            <w:vAlign w:val="center"/>
          </w:tcPr>
          <w:p w14:paraId="6627EEA4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OBSERVAC</w:t>
            </w:r>
          </w:p>
        </w:tc>
        <w:tc>
          <w:tcPr>
            <w:tcW w:w="883" w:type="dxa"/>
            <w:vAlign w:val="center"/>
          </w:tcPr>
          <w:p w14:paraId="24FAE3DE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480490C4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14:paraId="7232963A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19BA25E9" w14:textId="77777777" w:rsidR="00417D61" w:rsidRPr="00996026" w:rsidRDefault="002C3F6D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Observaciones.</w:t>
            </w:r>
          </w:p>
        </w:tc>
      </w:tr>
    </w:tbl>
    <w:p w14:paraId="447338AA" w14:textId="77777777" w:rsidR="00CC3829" w:rsidRPr="00996026" w:rsidRDefault="00CC3829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F29F94B" w14:textId="77777777" w:rsidR="00F84EB1" w:rsidRDefault="00F84EB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35198F1" w14:textId="58454F28" w:rsidR="00F03F4E" w:rsidRPr="00996026" w:rsidRDefault="00413B0C" w:rsidP="00F03F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lastRenderedPageBreak/>
        <w:t>Tabla 4</w:t>
      </w:r>
      <w:r w:rsidR="00F03F4E" w:rsidRPr="00996026">
        <w:rPr>
          <w:rFonts w:ascii="Arial" w:hAnsi="Arial" w:cs="Arial"/>
          <w:b/>
          <w:bCs/>
          <w:sz w:val="20"/>
          <w:szCs w:val="20"/>
        </w:rPr>
        <w:t>. Estructura capa vectorial SIG – Actuaciones lineales.</w:t>
      </w:r>
    </w:p>
    <w:p w14:paraId="3C651E75" w14:textId="0C447AD6" w:rsidR="00F03F4E" w:rsidRPr="00996026" w:rsidRDefault="00DB70DB" w:rsidP="00F03F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B70DB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2719CBB" wp14:editId="4B21A8E6">
                <wp:simplePos x="0" y="0"/>
                <wp:positionH relativeFrom="column">
                  <wp:posOffset>-2183765</wp:posOffset>
                </wp:positionH>
                <wp:positionV relativeFrom="paragraph">
                  <wp:posOffset>3164205</wp:posOffset>
                </wp:positionV>
                <wp:extent cx="3799840" cy="247015"/>
                <wp:effectExtent l="4762" t="0" r="0" b="0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79984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6476B" w14:textId="202647DE" w:rsidR="00DB70DB" w:rsidRPr="00DB70DB" w:rsidRDefault="00DB70D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IAPA: 3279         MODELO</w:t>
                            </w: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: 7972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19CBB" id="_x0000_s1028" type="#_x0000_t202" style="position:absolute;left:0;text-align:left;margin-left:-171.95pt;margin-top:249.15pt;width:299.2pt;height:19.45pt;rotation:-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" stroked="f">
                <v:textbox>
                  <w:txbxContent>
                    <w:p w14:paraId="3306476B" w14:textId="202647DE" w:rsidR="00DB70DB" w:rsidRPr="00DB70DB" w:rsidRDefault="00DB70DB">
                      <w:pPr>
                        <w:rPr>
                          <w:sz w:val="20"/>
                          <w:szCs w:val="20"/>
                        </w:rPr>
                      </w:pP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IAPA: 3279         MODELO</w:t>
                      </w: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: 7972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327"/>
        <w:gridCol w:w="883"/>
        <w:gridCol w:w="992"/>
        <w:gridCol w:w="244"/>
        <w:gridCol w:w="890"/>
        <w:gridCol w:w="5582"/>
      </w:tblGrid>
      <w:tr w:rsidR="00F03F4E" w:rsidRPr="00996026" w14:paraId="6AB61B19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0E4E3E3B" w14:textId="77777777" w:rsidR="00F03F4E" w:rsidRPr="00996026" w:rsidRDefault="00F03F4E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ARCHIVOS DE CAPAS CON ACTUACIONES </w:t>
            </w:r>
            <w:r w:rsidR="000F47EA"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LINEALES</w:t>
            </w:r>
          </w:p>
        </w:tc>
      </w:tr>
      <w:tr w:rsidR="00F03F4E" w:rsidRPr="00996026" w14:paraId="458733BA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673A7ABA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archivo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498319F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</w:tc>
      </w:tr>
      <w:tr w:rsidR="00F03F4E" w:rsidRPr="00996026" w14:paraId="6FF114E0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6ED8461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PRTRAISEXPEDIENTE_ALI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7A0643FC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superficiales incluidas en el expediente de subvención.</w:t>
            </w:r>
          </w:p>
          <w:p w14:paraId="5D6B1427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Ej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>: PRTRAIS/24/0001/22</w:t>
            </w:r>
            <w:r w:rsidR="00D07B7F" w:rsidRPr="00996026">
              <w:rPr>
                <w:rFonts w:ascii="Arial" w:hAnsi="Arial" w:cs="Arial"/>
                <w:sz w:val="18"/>
                <w:szCs w:val="18"/>
              </w:rPr>
              <w:t>_ALI</w:t>
            </w:r>
          </w:p>
        </w:tc>
      </w:tr>
      <w:tr w:rsidR="00F03F4E" w:rsidRPr="00996026" w14:paraId="2E75998C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0EBAC71F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CAMPOS</w:t>
            </w:r>
          </w:p>
        </w:tc>
      </w:tr>
      <w:tr w:rsidR="00F03F4E" w:rsidRPr="00996026" w14:paraId="06173ACB" w14:textId="77777777" w:rsidTr="00F84EB1">
        <w:trPr>
          <w:trHeight w:val="283"/>
          <w:jc w:val="center"/>
        </w:trPr>
        <w:tc>
          <w:tcPr>
            <w:tcW w:w="1327" w:type="dxa"/>
            <w:vAlign w:val="center"/>
          </w:tcPr>
          <w:p w14:paraId="70906CEB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Campo</w:t>
            </w:r>
          </w:p>
        </w:tc>
        <w:tc>
          <w:tcPr>
            <w:tcW w:w="883" w:type="dxa"/>
            <w:vAlign w:val="center"/>
          </w:tcPr>
          <w:p w14:paraId="6FAF6423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Tipo de Campo</w:t>
            </w:r>
          </w:p>
        </w:tc>
        <w:tc>
          <w:tcPr>
            <w:tcW w:w="992" w:type="dxa"/>
            <w:vAlign w:val="center"/>
          </w:tcPr>
          <w:p w14:paraId="36A17ACB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Longitud</w:t>
            </w:r>
          </w:p>
        </w:tc>
        <w:tc>
          <w:tcPr>
            <w:tcW w:w="1134" w:type="dxa"/>
            <w:gridSpan w:val="2"/>
            <w:vAlign w:val="center"/>
          </w:tcPr>
          <w:p w14:paraId="6BF07CC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Decimales</w:t>
            </w:r>
          </w:p>
        </w:tc>
        <w:tc>
          <w:tcPr>
            <w:tcW w:w="5582" w:type="dxa"/>
            <w:vAlign w:val="center"/>
          </w:tcPr>
          <w:p w14:paraId="03EF1577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Codificación</w:t>
            </w:r>
          </w:p>
        </w:tc>
      </w:tr>
      <w:tr w:rsidR="00F03F4E" w:rsidRPr="00996026" w14:paraId="1B7D4E24" w14:textId="77777777" w:rsidTr="00F84EB1">
        <w:trPr>
          <w:jc w:val="center"/>
        </w:trPr>
        <w:tc>
          <w:tcPr>
            <w:tcW w:w="1327" w:type="dxa"/>
            <w:vAlign w:val="center"/>
          </w:tcPr>
          <w:p w14:paraId="443738F1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C_PROV_ID</w:t>
            </w:r>
          </w:p>
        </w:tc>
        <w:tc>
          <w:tcPr>
            <w:tcW w:w="883" w:type="dxa"/>
            <w:vAlign w:val="center"/>
          </w:tcPr>
          <w:p w14:paraId="15903C10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95CE25D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5B64FE9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C88143D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provincial: Ávila 05, Burgos 09, León 24, Palencia 34, Salamanca 37, Segovia 40, Soria 42, Valladolid 47 y</w:t>
            </w:r>
            <w:r w:rsidR="00D07B7F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>Zamora 49.</w:t>
            </w:r>
          </w:p>
        </w:tc>
      </w:tr>
      <w:tr w:rsidR="00F03F4E" w:rsidRPr="00996026" w14:paraId="2A5CE70D" w14:textId="77777777" w:rsidTr="00F84EB1">
        <w:trPr>
          <w:jc w:val="center"/>
        </w:trPr>
        <w:tc>
          <w:tcPr>
            <w:tcW w:w="1327" w:type="dxa"/>
            <w:vAlign w:val="center"/>
          </w:tcPr>
          <w:p w14:paraId="312B76B9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EXP</w:t>
            </w:r>
          </w:p>
        </w:tc>
        <w:tc>
          <w:tcPr>
            <w:tcW w:w="883" w:type="dxa"/>
            <w:vAlign w:val="center"/>
          </w:tcPr>
          <w:p w14:paraId="6B76612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7A4673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68ED7A9F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9862596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de expediente de ayuda. Ejemplo: PRTRAIS/24</w:t>
            </w:r>
            <w:r w:rsidR="000769FB" w:rsidRPr="00996026">
              <w:rPr>
                <w:rFonts w:ascii="Arial" w:hAnsi="Arial" w:cs="Arial"/>
                <w:sz w:val="18"/>
                <w:szCs w:val="18"/>
              </w:rPr>
              <w:t>/0001/22</w:t>
            </w:r>
          </w:p>
        </w:tc>
      </w:tr>
      <w:tr w:rsidR="00F94ED7" w:rsidRPr="00996026" w14:paraId="422E1DB6" w14:textId="77777777" w:rsidTr="00F84EB1">
        <w:trPr>
          <w:jc w:val="center"/>
        </w:trPr>
        <w:tc>
          <w:tcPr>
            <w:tcW w:w="1327" w:type="dxa"/>
            <w:vAlign w:val="center"/>
          </w:tcPr>
          <w:p w14:paraId="11CE66F2" w14:textId="3700663B" w:rsidR="00F94ED7" w:rsidRPr="00996026" w:rsidRDefault="00F94ED7" w:rsidP="00DF6E6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LÍNEA</w:t>
            </w:r>
            <w:r w:rsidR="00DF6E6E">
              <w:rPr>
                <w:rFonts w:ascii="Arial" w:hAnsi="Arial" w:cs="Arial"/>
                <w:sz w:val="18"/>
                <w:szCs w:val="16"/>
              </w:rPr>
              <w:t>_</w:t>
            </w:r>
            <w:r>
              <w:rPr>
                <w:rFonts w:ascii="Arial" w:hAnsi="Arial" w:cs="Arial"/>
                <w:sz w:val="18"/>
                <w:szCs w:val="16"/>
              </w:rPr>
              <w:t>SUBV</w:t>
            </w:r>
          </w:p>
        </w:tc>
        <w:tc>
          <w:tcPr>
            <w:tcW w:w="883" w:type="dxa"/>
            <w:vAlign w:val="center"/>
          </w:tcPr>
          <w:p w14:paraId="364FFF2C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35FD09BC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476B4777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9A175B8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Código de línea de subvención conforme a orden reguladora.</w:t>
            </w:r>
          </w:p>
        </w:tc>
      </w:tr>
      <w:tr w:rsidR="00F03F4E" w:rsidRPr="00996026" w14:paraId="134625B4" w14:textId="77777777" w:rsidTr="00F84EB1">
        <w:trPr>
          <w:jc w:val="center"/>
        </w:trPr>
        <w:tc>
          <w:tcPr>
            <w:tcW w:w="1327" w:type="dxa"/>
            <w:vAlign w:val="center"/>
          </w:tcPr>
          <w:p w14:paraId="4918A56E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PROYECTO</w:t>
            </w:r>
          </w:p>
        </w:tc>
        <w:tc>
          <w:tcPr>
            <w:tcW w:w="883" w:type="dxa"/>
            <w:vAlign w:val="center"/>
          </w:tcPr>
          <w:p w14:paraId="518F4048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7FA1E364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009D805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3551841D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una de las actuaciones del expediente de subvención. Se asignará correlativamente a las actuaciones.</w:t>
            </w:r>
          </w:p>
        </w:tc>
      </w:tr>
      <w:tr w:rsidR="000F47EA" w:rsidRPr="00996026" w14:paraId="49745950" w14:textId="77777777" w:rsidTr="00F84EB1">
        <w:trPr>
          <w:jc w:val="center"/>
        </w:trPr>
        <w:tc>
          <w:tcPr>
            <w:tcW w:w="1327" w:type="dxa"/>
            <w:vAlign w:val="center"/>
          </w:tcPr>
          <w:p w14:paraId="05212F37" w14:textId="77777777" w:rsidR="000F47EA" w:rsidRPr="00996026" w:rsidRDefault="000F47EA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ACTUACIÓN</w:t>
            </w:r>
          </w:p>
        </w:tc>
        <w:tc>
          <w:tcPr>
            <w:tcW w:w="883" w:type="dxa"/>
            <w:vAlign w:val="center"/>
          </w:tcPr>
          <w:p w14:paraId="651D1161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Double</w:t>
            </w:r>
            <w:proofErr w:type="spellEnd"/>
          </w:p>
        </w:tc>
        <w:tc>
          <w:tcPr>
            <w:tcW w:w="992" w:type="dxa"/>
            <w:vAlign w:val="center"/>
          </w:tcPr>
          <w:p w14:paraId="2730A7DE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10A4C7EB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1C9634CD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uno de los proyectos incluidos en el expediente de ayuda.</w:t>
            </w:r>
          </w:p>
        </w:tc>
      </w:tr>
      <w:tr w:rsidR="00F03F4E" w:rsidRPr="00996026" w14:paraId="73FCECB0" w14:textId="77777777" w:rsidTr="00F84EB1">
        <w:trPr>
          <w:jc w:val="center"/>
        </w:trPr>
        <w:tc>
          <w:tcPr>
            <w:tcW w:w="1327" w:type="dxa"/>
            <w:vAlign w:val="center"/>
          </w:tcPr>
          <w:p w14:paraId="504E28B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PROCCAPT</w:t>
            </w:r>
          </w:p>
        </w:tc>
        <w:tc>
          <w:tcPr>
            <w:tcW w:w="883" w:type="dxa"/>
            <w:vAlign w:val="center"/>
          </w:tcPr>
          <w:p w14:paraId="617D48FA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1E657DC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6963446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3B602F22" w14:textId="37851083" w:rsidR="00F03F4E" w:rsidRPr="00996026" w:rsidRDefault="00F03F4E" w:rsidP="009A4D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Procedimiento de captura. Véase tabla </w:t>
            </w:r>
            <w:r w:rsidR="009A4D2B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03F4E" w:rsidRPr="00996026" w14:paraId="2154BEE5" w14:textId="77777777" w:rsidTr="00F84EB1">
        <w:trPr>
          <w:jc w:val="center"/>
        </w:trPr>
        <w:tc>
          <w:tcPr>
            <w:tcW w:w="1327" w:type="dxa"/>
            <w:vAlign w:val="center"/>
          </w:tcPr>
          <w:p w14:paraId="491104C3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PRECISIO</w:t>
            </w:r>
          </w:p>
        </w:tc>
        <w:tc>
          <w:tcPr>
            <w:tcW w:w="883" w:type="dxa"/>
            <w:vAlign w:val="center"/>
          </w:tcPr>
          <w:p w14:paraId="2CF08B2D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23180B20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6C6F92EE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0F64992B" w14:textId="089B98FF" w:rsidR="00F03F4E" w:rsidRPr="00996026" w:rsidRDefault="00F03F4E" w:rsidP="009A4D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Precisión. Véase tabla </w:t>
            </w:r>
            <w:r w:rsidR="009A4D2B">
              <w:rPr>
                <w:rFonts w:ascii="Arial" w:hAnsi="Arial" w:cs="Arial"/>
                <w:sz w:val="18"/>
                <w:szCs w:val="18"/>
              </w:rPr>
              <w:t>7</w:t>
            </w:r>
            <w:r w:rsidRPr="009960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03F4E" w:rsidRPr="00996026" w14:paraId="247A8E93" w14:textId="77777777" w:rsidTr="00F84EB1">
        <w:trPr>
          <w:jc w:val="center"/>
        </w:trPr>
        <w:tc>
          <w:tcPr>
            <w:tcW w:w="1327" w:type="dxa"/>
            <w:vAlign w:val="center"/>
          </w:tcPr>
          <w:p w14:paraId="4B2C1A7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FECHACTU</w:t>
            </w:r>
          </w:p>
        </w:tc>
        <w:tc>
          <w:tcPr>
            <w:tcW w:w="883" w:type="dxa"/>
            <w:vAlign w:val="center"/>
          </w:tcPr>
          <w:p w14:paraId="76009881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Long</w:t>
            </w:r>
          </w:p>
        </w:tc>
        <w:tc>
          <w:tcPr>
            <w:tcW w:w="992" w:type="dxa"/>
            <w:vAlign w:val="center"/>
          </w:tcPr>
          <w:p w14:paraId="0FE7731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D3623B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61055429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Fecha de creación o actualización. Indica la última fecha de actualización de ese registro “individual”. Se rellenará de la forma: AAAAMMDD donde AAAA = Año, MM = Mes y DD = Día. (Ej. 20220719). En el caso de desconocerse el día o el mes, estos últimos no se pondrán (Ej. 2022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 xml:space="preserve"> 202207).</w:t>
            </w:r>
          </w:p>
        </w:tc>
      </w:tr>
      <w:tr w:rsidR="00F03F4E" w:rsidRPr="00996026" w14:paraId="787D2502" w14:textId="77777777" w:rsidTr="00F84EB1">
        <w:trPr>
          <w:jc w:val="center"/>
        </w:trPr>
        <w:tc>
          <w:tcPr>
            <w:tcW w:w="1327" w:type="dxa"/>
            <w:vAlign w:val="center"/>
          </w:tcPr>
          <w:p w14:paraId="0CBC638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</w:t>
            </w:r>
          </w:p>
        </w:tc>
        <w:tc>
          <w:tcPr>
            <w:tcW w:w="883" w:type="dxa"/>
            <w:vAlign w:val="center"/>
          </w:tcPr>
          <w:p w14:paraId="32435936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CC2294F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14:paraId="1FB79A7C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1AE5844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Observaciones.</w:t>
            </w:r>
          </w:p>
        </w:tc>
      </w:tr>
    </w:tbl>
    <w:p w14:paraId="7401A4AD" w14:textId="1749FB90" w:rsidR="00F03F4E" w:rsidRPr="00996026" w:rsidRDefault="00F03F4E" w:rsidP="00F03F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ED21AD2" w14:textId="77777777" w:rsidR="00F84EB1" w:rsidRDefault="00F84EB1" w:rsidP="00413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5BB405" w14:textId="77777777" w:rsidR="00F84EB1" w:rsidRDefault="00F84EB1" w:rsidP="00413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451BD67" w14:textId="77777777" w:rsidR="00413B0C" w:rsidRPr="00996026" w:rsidRDefault="00413B0C" w:rsidP="00413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>Tabla 5. Estructura capa vectorial SIG – Actuaciones puntuales.</w:t>
      </w:r>
    </w:p>
    <w:p w14:paraId="2EDC00A5" w14:textId="77777777" w:rsidR="00413B0C" w:rsidRPr="00996026" w:rsidRDefault="00413B0C" w:rsidP="00413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327"/>
        <w:gridCol w:w="883"/>
        <w:gridCol w:w="992"/>
        <w:gridCol w:w="244"/>
        <w:gridCol w:w="890"/>
        <w:gridCol w:w="5582"/>
      </w:tblGrid>
      <w:tr w:rsidR="00413B0C" w:rsidRPr="00996026" w14:paraId="406DE7B4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491186D1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ARCHIVOS DE CAPAS CON ACTUACIONES </w:t>
            </w:r>
            <w:r w:rsidR="000F47EA"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PUNTUALES</w:t>
            </w:r>
          </w:p>
        </w:tc>
      </w:tr>
      <w:tr w:rsidR="00413B0C" w:rsidRPr="00996026" w14:paraId="7C71E224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535EADD2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archivo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723F2B6D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</w:tc>
      </w:tr>
      <w:tr w:rsidR="00413B0C" w:rsidRPr="00996026" w14:paraId="4D69347A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37FD6E7F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PRTRAISEXPEDIENTE_APU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1084DBE0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superficiales incluidas en el expediente de subvención.</w:t>
            </w:r>
          </w:p>
          <w:p w14:paraId="53F3DCC4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Ej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>: PRTRAIS/24/0001/22_APU</w:t>
            </w:r>
          </w:p>
        </w:tc>
      </w:tr>
      <w:tr w:rsidR="00413B0C" w:rsidRPr="00996026" w14:paraId="5499F6FC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580F0E07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CAMPOS</w:t>
            </w:r>
          </w:p>
        </w:tc>
      </w:tr>
      <w:tr w:rsidR="00413B0C" w:rsidRPr="00996026" w14:paraId="25032291" w14:textId="77777777" w:rsidTr="00F84EB1">
        <w:trPr>
          <w:trHeight w:val="283"/>
          <w:jc w:val="center"/>
        </w:trPr>
        <w:tc>
          <w:tcPr>
            <w:tcW w:w="1327" w:type="dxa"/>
            <w:vAlign w:val="center"/>
          </w:tcPr>
          <w:p w14:paraId="31A51696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Campo</w:t>
            </w:r>
          </w:p>
        </w:tc>
        <w:tc>
          <w:tcPr>
            <w:tcW w:w="883" w:type="dxa"/>
            <w:vAlign w:val="center"/>
          </w:tcPr>
          <w:p w14:paraId="256047B1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Tipo de Campo</w:t>
            </w:r>
          </w:p>
        </w:tc>
        <w:tc>
          <w:tcPr>
            <w:tcW w:w="992" w:type="dxa"/>
            <w:vAlign w:val="center"/>
          </w:tcPr>
          <w:p w14:paraId="79AB2AE9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Longitud</w:t>
            </w:r>
          </w:p>
        </w:tc>
        <w:tc>
          <w:tcPr>
            <w:tcW w:w="1134" w:type="dxa"/>
            <w:gridSpan w:val="2"/>
            <w:vAlign w:val="center"/>
          </w:tcPr>
          <w:p w14:paraId="369A3624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Decimales</w:t>
            </w:r>
          </w:p>
        </w:tc>
        <w:tc>
          <w:tcPr>
            <w:tcW w:w="5582" w:type="dxa"/>
            <w:vAlign w:val="center"/>
          </w:tcPr>
          <w:p w14:paraId="551BC28B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Codificación</w:t>
            </w:r>
          </w:p>
        </w:tc>
      </w:tr>
      <w:tr w:rsidR="00413B0C" w:rsidRPr="00996026" w14:paraId="51580CC0" w14:textId="77777777" w:rsidTr="00F84EB1">
        <w:trPr>
          <w:jc w:val="center"/>
        </w:trPr>
        <w:tc>
          <w:tcPr>
            <w:tcW w:w="1327" w:type="dxa"/>
            <w:vAlign w:val="center"/>
          </w:tcPr>
          <w:p w14:paraId="0451E6E0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C_PROV_ID</w:t>
            </w:r>
          </w:p>
        </w:tc>
        <w:tc>
          <w:tcPr>
            <w:tcW w:w="883" w:type="dxa"/>
            <w:vAlign w:val="center"/>
          </w:tcPr>
          <w:p w14:paraId="5512DCD1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4FAE15AB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64820F7F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C9954D3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provincial: Ávila 05, Burgos 09, León 24, Palencia 34, Salamanca 37, Segovia 40, Soria 42, Valladolid 47 y Zamora 49.</w:t>
            </w:r>
          </w:p>
        </w:tc>
      </w:tr>
      <w:tr w:rsidR="00413B0C" w:rsidRPr="00996026" w14:paraId="72E73BD3" w14:textId="77777777" w:rsidTr="00F84EB1">
        <w:trPr>
          <w:jc w:val="center"/>
        </w:trPr>
        <w:tc>
          <w:tcPr>
            <w:tcW w:w="1327" w:type="dxa"/>
            <w:vAlign w:val="center"/>
          </w:tcPr>
          <w:p w14:paraId="39EE0362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EXP</w:t>
            </w:r>
          </w:p>
        </w:tc>
        <w:tc>
          <w:tcPr>
            <w:tcW w:w="883" w:type="dxa"/>
            <w:vAlign w:val="center"/>
          </w:tcPr>
          <w:p w14:paraId="7B049413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B1960F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2CD6B2B7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392D44C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de expediente de ayuda. Ejemplo: PRTRAIS/24/0001/22</w:t>
            </w:r>
          </w:p>
        </w:tc>
      </w:tr>
      <w:tr w:rsidR="00F94ED7" w:rsidRPr="00996026" w14:paraId="18E631C0" w14:textId="77777777" w:rsidTr="00F84EB1">
        <w:trPr>
          <w:jc w:val="center"/>
        </w:trPr>
        <w:tc>
          <w:tcPr>
            <w:tcW w:w="1327" w:type="dxa"/>
            <w:vAlign w:val="center"/>
          </w:tcPr>
          <w:p w14:paraId="7E36B158" w14:textId="4E82B986" w:rsidR="00F94ED7" w:rsidRPr="00996026" w:rsidRDefault="00F94ED7" w:rsidP="00DF6E6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LÍNEA</w:t>
            </w:r>
            <w:r w:rsidR="00DF6E6E">
              <w:rPr>
                <w:rFonts w:ascii="Arial" w:hAnsi="Arial" w:cs="Arial"/>
                <w:sz w:val="18"/>
                <w:szCs w:val="16"/>
              </w:rPr>
              <w:t>_</w:t>
            </w:r>
            <w:r>
              <w:rPr>
                <w:rFonts w:ascii="Arial" w:hAnsi="Arial" w:cs="Arial"/>
                <w:sz w:val="18"/>
                <w:szCs w:val="16"/>
              </w:rPr>
              <w:t>SUBV</w:t>
            </w:r>
          </w:p>
        </w:tc>
        <w:tc>
          <w:tcPr>
            <w:tcW w:w="883" w:type="dxa"/>
            <w:vAlign w:val="center"/>
          </w:tcPr>
          <w:p w14:paraId="133E8232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60156A24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3095C6D6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CF9DED3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Código de línea de subvención conforme a orden reguladora.</w:t>
            </w:r>
          </w:p>
        </w:tc>
      </w:tr>
      <w:tr w:rsidR="00413B0C" w:rsidRPr="00996026" w14:paraId="65E16842" w14:textId="77777777" w:rsidTr="00F84EB1">
        <w:trPr>
          <w:jc w:val="center"/>
        </w:trPr>
        <w:tc>
          <w:tcPr>
            <w:tcW w:w="1327" w:type="dxa"/>
            <w:vAlign w:val="center"/>
          </w:tcPr>
          <w:p w14:paraId="2BEF1426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PROYECTO</w:t>
            </w:r>
          </w:p>
        </w:tc>
        <w:tc>
          <w:tcPr>
            <w:tcW w:w="883" w:type="dxa"/>
            <w:vAlign w:val="center"/>
          </w:tcPr>
          <w:p w14:paraId="0DE4D172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1E43BB83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77D53CD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0E04B6B1" w14:textId="77777777" w:rsidR="00413B0C" w:rsidRPr="00996026" w:rsidRDefault="00996026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una de las actuaciones del expediente de subvención. Se asignará correlativamente a las actuaciones.</w:t>
            </w:r>
          </w:p>
        </w:tc>
      </w:tr>
      <w:tr w:rsidR="00996026" w:rsidRPr="00996026" w14:paraId="2A5E6CA9" w14:textId="77777777" w:rsidTr="00F84EB1">
        <w:trPr>
          <w:jc w:val="center"/>
        </w:trPr>
        <w:tc>
          <w:tcPr>
            <w:tcW w:w="1327" w:type="dxa"/>
            <w:vAlign w:val="center"/>
          </w:tcPr>
          <w:p w14:paraId="1369A284" w14:textId="77777777" w:rsidR="00996026" w:rsidRPr="00996026" w:rsidRDefault="00996026" w:rsidP="0099602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ACTUACIÓN</w:t>
            </w:r>
          </w:p>
        </w:tc>
        <w:tc>
          <w:tcPr>
            <w:tcW w:w="883" w:type="dxa"/>
            <w:vAlign w:val="center"/>
          </w:tcPr>
          <w:p w14:paraId="568C6311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Double</w:t>
            </w:r>
            <w:proofErr w:type="spellEnd"/>
          </w:p>
        </w:tc>
        <w:tc>
          <w:tcPr>
            <w:tcW w:w="992" w:type="dxa"/>
            <w:vAlign w:val="center"/>
          </w:tcPr>
          <w:p w14:paraId="62C15718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2E371E58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1393DBA8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uno de los proyectos incluidos en el expediente de ayuda.</w:t>
            </w:r>
          </w:p>
        </w:tc>
      </w:tr>
      <w:tr w:rsidR="00413B0C" w:rsidRPr="00996026" w14:paraId="6A44033A" w14:textId="77777777" w:rsidTr="00F84EB1">
        <w:trPr>
          <w:jc w:val="center"/>
        </w:trPr>
        <w:tc>
          <w:tcPr>
            <w:tcW w:w="1327" w:type="dxa"/>
            <w:vAlign w:val="center"/>
          </w:tcPr>
          <w:p w14:paraId="550B2FE2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PROCCAPT</w:t>
            </w:r>
          </w:p>
        </w:tc>
        <w:tc>
          <w:tcPr>
            <w:tcW w:w="883" w:type="dxa"/>
            <w:vAlign w:val="center"/>
          </w:tcPr>
          <w:p w14:paraId="2938C912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02867476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7B2E79D4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104A53E" w14:textId="13BA2F34" w:rsidR="00413B0C" w:rsidRPr="00996026" w:rsidRDefault="00413B0C" w:rsidP="009A4D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Procedimiento de captura. Véase tabla </w:t>
            </w:r>
            <w:r w:rsidR="009A4D2B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13B0C" w:rsidRPr="00996026" w14:paraId="398AE8D2" w14:textId="77777777" w:rsidTr="00F84EB1">
        <w:trPr>
          <w:jc w:val="center"/>
        </w:trPr>
        <w:tc>
          <w:tcPr>
            <w:tcW w:w="1327" w:type="dxa"/>
            <w:vAlign w:val="center"/>
          </w:tcPr>
          <w:p w14:paraId="4E3CC1C1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PRECISIO</w:t>
            </w:r>
          </w:p>
        </w:tc>
        <w:tc>
          <w:tcPr>
            <w:tcW w:w="883" w:type="dxa"/>
            <w:vAlign w:val="center"/>
          </w:tcPr>
          <w:p w14:paraId="0BE1E25B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73B57D58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4969354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F9EC8D1" w14:textId="7FD1ECEE" w:rsidR="00413B0C" w:rsidRPr="00996026" w:rsidRDefault="00413B0C" w:rsidP="009A4D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Precisión. Véase tabla </w:t>
            </w:r>
            <w:r w:rsidR="009A4D2B">
              <w:rPr>
                <w:rFonts w:ascii="Arial" w:hAnsi="Arial" w:cs="Arial"/>
                <w:sz w:val="18"/>
                <w:szCs w:val="18"/>
              </w:rPr>
              <w:t>7</w:t>
            </w:r>
            <w:r w:rsidRPr="009960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13B0C" w:rsidRPr="00996026" w14:paraId="650BE1DD" w14:textId="77777777" w:rsidTr="00F84EB1">
        <w:trPr>
          <w:jc w:val="center"/>
        </w:trPr>
        <w:tc>
          <w:tcPr>
            <w:tcW w:w="1327" w:type="dxa"/>
            <w:vAlign w:val="center"/>
          </w:tcPr>
          <w:p w14:paraId="21129389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FECHACTU</w:t>
            </w:r>
          </w:p>
        </w:tc>
        <w:tc>
          <w:tcPr>
            <w:tcW w:w="883" w:type="dxa"/>
            <w:vAlign w:val="center"/>
          </w:tcPr>
          <w:p w14:paraId="60B2C10A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Long</w:t>
            </w:r>
          </w:p>
        </w:tc>
        <w:tc>
          <w:tcPr>
            <w:tcW w:w="992" w:type="dxa"/>
            <w:vAlign w:val="center"/>
          </w:tcPr>
          <w:p w14:paraId="44A48768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76EB7466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41DD622B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Fecha de creación o actualización. Indica la última fecha de actualización de ese registro “individual”. Se rellenará de la forma: AAAAMMDD donde AAAA = Año, MM = Mes y DD = Día. (Ej. 20220719). En el caso de desconocerse el día o el mes, estos últimos no se pondrán (Ej. 2022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 xml:space="preserve"> 202207).</w:t>
            </w:r>
          </w:p>
        </w:tc>
      </w:tr>
      <w:tr w:rsidR="00413B0C" w:rsidRPr="00996026" w14:paraId="5ED6495A" w14:textId="77777777" w:rsidTr="00F84EB1">
        <w:trPr>
          <w:jc w:val="center"/>
        </w:trPr>
        <w:tc>
          <w:tcPr>
            <w:tcW w:w="1327" w:type="dxa"/>
            <w:vAlign w:val="center"/>
          </w:tcPr>
          <w:p w14:paraId="13E4B7C0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</w:t>
            </w:r>
          </w:p>
        </w:tc>
        <w:tc>
          <w:tcPr>
            <w:tcW w:w="883" w:type="dxa"/>
            <w:vAlign w:val="center"/>
          </w:tcPr>
          <w:p w14:paraId="4869F9C5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249FDD2D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14:paraId="23F4BC53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EE97FBC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Observaciones.</w:t>
            </w:r>
          </w:p>
        </w:tc>
      </w:tr>
    </w:tbl>
    <w:p w14:paraId="19DD9551" w14:textId="77777777" w:rsidR="005B1324" w:rsidRDefault="005B132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4CD825E" w14:textId="487EEE72" w:rsidR="00CC3829" w:rsidRPr="00996026" w:rsidRDefault="00CC3829" w:rsidP="00CC38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lastRenderedPageBreak/>
        <w:t xml:space="preserve">Tabla </w:t>
      </w:r>
      <w:r w:rsidR="00996026" w:rsidRPr="00996026">
        <w:rPr>
          <w:rFonts w:ascii="Arial" w:hAnsi="Arial" w:cs="Arial"/>
          <w:b/>
          <w:bCs/>
          <w:sz w:val="20"/>
          <w:szCs w:val="20"/>
        </w:rPr>
        <w:t>6</w:t>
      </w:r>
      <w:r w:rsidRPr="00996026">
        <w:rPr>
          <w:rFonts w:ascii="Arial" w:hAnsi="Arial" w:cs="Arial"/>
          <w:b/>
          <w:bCs/>
          <w:sz w:val="20"/>
          <w:szCs w:val="20"/>
        </w:rPr>
        <w:t>. Procedimiento de captura (PROCCAPT).</w:t>
      </w:r>
    </w:p>
    <w:p w14:paraId="5B0F0A25" w14:textId="24632434" w:rsidR="0069452B" w:rsidRPr="00996026" w:rsidRDefault="0069452B" w:rsidP="00CC38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9634" w:type="dxa"/>
        <w:tblInd w:w="421" w:type="dxa"/>
        <w:tblLook w:val="04A0" w:firstRow="1" w:lastRow="0" w:firstColumn="1" w:lastColumn="0" w:noHBand="0" w:noVBand="1"/>
      </w:tblPr>
      <w:tblGrid>
        <w:gridCol w:w="1555"/>
        <w:gridCol w:w="3827"/>
        <w:gridCol w:w="4252"/>
      </w:tblGrid>
      <w:tr w:rsidR="00CD34CE" w:rsidRPr="00996026" w14:paraId="0177F1D1" w14:textId="77777777" w:rsidTr="00F94ED7">
        <w:trPr>
          <w:trHeight w:val="439"/>
        </w:trPr>
        <w:tc>
          <w:tcPr>
            <w:tcW w:w="1555" w:type="dxa"/>
            <w:shd w:val="clear" w:color="auto" w:fill="BFBFBF" w:themeFill="background1" w:themeFillShade="BF"/>
            <w:vAlign w:val="center"/>
          </w:tcPr>
          <w:p w14:paraId="6B050E89" w14:textId="77777777" w:rsidR="00CD34CE" w:rsidRPr="00996026" w:rsidRDefault="00CD34CE" w:rsidP="006945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Valores posibles *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3C0B9E46" w14:textId="77777777" w:rsidR="00CD34CE" w:rsidRPr="00996026" w:rsidRDefault="00CD34CE" w:rsidP="006945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Descripción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24C3AAB0" w14:textId="77777777" w:rsidR="00CD34CE" w:rsidRPr="00996026" w:rsidRDefault="00CD34CE" w:rsidP="006945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Notas aclaratorias</w:t>
            </w:r>
          </w:p>
        </w:tc>
      </w:tr>
      <w:tr w:rsidR="00CD34CE" w:rsidRPr="00996026" w14:paraId="2E20B52C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7184842A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CARTORIG</w:t>
            </w:r>
          </w:p>
        </w:tc>
        <w:tc>
          <w:tcPr>
            <w:tcW w:w="3827" w:type="dxa"/>
            <w:vAlign w:val="center"/>
          </w:tcPr>
          <w:p w14:paraId="03CF23AB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Cartografía original</w:t>
            </w:r>
          </w:p>
        </w:tc>
        <w:tc>
          <w:tcPr>
            <w:tcW w:w="4252" w:type="dxa"/>
            <w:vAlign w:val="center"/>
          </w:tcPr>
          <w:p w14:paraId="3C97FF0F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Originales de la cartografía existente</w:t>
            </w:r>
          </w:p>
        </w:tc>
      </w:tr>
      <w:tr w:rsidR="00CD34CE" w:rsidRPr="00996026" w14:paraId="1D5FE10F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37D320D7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GPS</w:t>
            </w:r>
          </w:p>
        </w:tc>
        <w:tc>
          <w:tcPr>
            <w:tcW w:w="3827" w:type="dxa"/>
            <w:vAlign w:val="center"/>
          </w:tcPr>
          <w:p w14:paraId="399FB95D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Levantamiento GPS</w:t>
            </w:r>
          </w:p>
        </w:tc>
        <w:tc>
          <w:tcPr>
            <w:tcW w:w="4252" w:type="dxa"/>
            <w:vAlign w:val="center"/>
          </w:tcPr>
          <w:p w14:paraId="3F96F5C8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Ver Pliego de Levantamientos GPS</w:t>
            </w:r>
          </w:p>
        </w:tc>
      </w:tr>
      <w:tr w:rsidR="00CD34CE" w:rsidRPr="00996026" w14:paraId="70C06F2C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0249C968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TOPO</w:t>
            </w:r>
          </w:p>
        </w:tc>
        <w:tc>
          <w:tcPr>
            <w:tcW w:w="3827" w:type="dxa"/>
            <w:vAlign w:val="center"/>
          </w:tcPr>
          <w:p w14:paraId="63C03CCC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Levantamiento topográfico</w:t>
            </w:r>
          </w:p>
        </w:tc>
        <w:tc>
          <w:tcPr>
            <w:tcW w:w="4252" w:type="dxa"/>
            <w:vAlign w:val="center"/>
          </w:tcPr>
          <w:p w14:paraId="60E949C8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Describir cual en el campo de observaciones</w:t>
            </w:r>
          </w:p>
        </w:tc>
      </w:tr>
      <w:tr w:rsidR="00CD34CE" w:rsidRPr="00996026" w14:paraId="1BD3707F" w14:textId="77777777" w:rsidTr="00F94ED7">
        <w:tc>
          <w:tcPr>
            <w:tcW w:w="1555" w:type="dxa"/>
            <w:vAlign w:val="center"/>
          </w:tcPr>
          <w:p w14:paraId="2175CBF2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DIG_PANT</w:t>
            </w:r>
          </w:p>
        </w:tc>
        <w:tc>
          <w:tcPr>
            <w:tcW w:w="3827" w:type="dxa"/>
            <w:vAlign w:val="center"/>
          </w:tcPr>
          <w:p w14:paraId="3F1DB830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Digitalización en pantalla</w:t>
            </w:r>
          </w:p>
        </w:tc>
        <w:tc>
          <w:tcPr>
            <w:tcW w:w="4252" w:type="dxa"/>
            <w:vAlign w:val="center"/>
          </w:tcPr>
          <w:p w14:paraId="722FE8E5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Cartografía: Clonar vectores.</w:t>
            </w:r>
          </w:p>
          <w:p w14:paraId="330682C4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Ortofotos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>: Digitalizar a 1/3 de la escala de salida.</w:t>
            </w:r>
          </w:p>
        </w:tc>
      </w:tr>
      <w:tr w:rsidR="00CD34CE" w:rsidRPr="00996026" w14:paraId="78C20D21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198F8311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DIG_TABL</w:t>
            </w:r>
          </w:p>
        </w:tc>
        <w:tc>
          <w:tcPr>
            <w:tcW w:w="3827" w:type="dxa"/>
            <w:vAlign w:val="center"/>
          </w:tcPr>
          <w:p w14:paraId="31A3EF3B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Digitalización en tableta digitalizadora</w:t>
            </w:r>
          </w:p>
        </w:tc>
        <w:tc>
          <w:tcPr>
            <w:tcW w:w="4252" w:type="dxa"/>
            <w:vAlign w:val="center"/>
          </w:tcPr>
          <w:p w14:paraId="791D6BEB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Georreferenciar con 3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 xml:space="preserve"> más puntos de control.</w:t>
            </w:r>
          </w:p>
        </w:tc>
      </w:tr>
      <w:tr w:rsidR="00CD34CE" w:rsidRPr="00996026" w14:paraId="60269B4F" w14:textId="77777777" w:rsidTr="00F94ED7">
        <w:tc>
          <w:tcPr>
            <w:tcW w:w="1555" w:type="dxa"/>
            <w:vAlign w:val="center"/>
          </w:tcPr>
          <w:p w14:paraId="477EA772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REGISTRO</w:t>
            </w:r>
          </w:p>
        </w:tc>
        <w:tc>
          <w:tcPr>
            <w:tcW w:w="3827" w:type="dxa"/>
            <w:vAlign w:val="center"/>
          </w:tcPr>
          <w:p w14:paraId="60EA8F03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Conversión digital de los datos de la libreta (sin georreferenciación)</w:t>
            </w:r>
          </w:p>
        </w:tc>
        <w:tc>
          <w:tcPr>
            <w:tcW w:w="4252" w:type="dxa"/>
            <w:vAlign w:val="center"/>
          </w:tcPr>
          <w:p w14:paraId="217D54B0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Utilizar el programa Registro o similar</w:t>
            </w:r>
          </w:p>
        </w:tc>
      </w:tr>
      <w:tr w:rsidR="00CD34CE" w:rsidRPr="00996026" w14:paraId="11AD516E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44210874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GEORREF</w:t>
            </w:r>
          </w:p>
        </w:tc>
        <w:tc>
          <w:tcPr>
            <w:tcW w:w="3827" w:type="dxa"/>
            <w:vAlign w:val="center"/>
          </w:tcPr>
          <w:p w14:paraId="424E336A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Georreferenciación de un archivo digital</w:t>
            </w:r>
          </w:p>
        </w:tc>
        <w:tc>
          <w:tcPr>
            <w:tcW w:w="4252" w:type="dxa"/>
            <w:vAlign w:val="center"/>
          </w:tcPr>
          <w:p w14:paraId="4D174B37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Con apoyo en las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ortofotos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>, cartografía, etc.</w:t>
            </w:r>
          </w:p>
        </w:tc>
      </w:tr>
      <w:tr w:rsidR="00CD34CE" w:rsidRPr="00996026" w14:paraId="62CA1B93" w14:textId="77777777" w:rsidTr="00F94ED7">
        <w:tc>
          <w:tcPr>
            <w:tcW w:w="1555" w:type="dxa"/>
            <w:vAlign w:val="center"/>
          </w:tcPr>
          <w:p w14:paraId="41199146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REGISGEO</w:t>
            </w:r>
          </w:p>
        </w:tc>
        <w:tc>
          <w:tcPr>
            <w:tcW w:w="3827" w:type="dxa"/>
            <w:vAlign w:val="center"/>
          </w:tcPr>
          <w:p w14:paraId="0CE6F9A2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Conversión digital de los datos de la libreta (con georreferenciación)</w:t>
            </w:r>
          </w:p>
        </w:tc>
        <w:tc>
          <w:tcPr>
            <w:tcW w:w="4252" w:type="dxa"/>
            <w:vAlign w:val="center"/>
          </w:tcPr>
          <w:p w14:paraId="14036F1B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Combinar los dos anteriores</w:t>
            </w:r>
          </w:p>
        </w:tc>
      </w:tr>
      <w:tr w:rsidR="00CD34CE" w:rsidRPr="00996026" w14:paraId="1033CCED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7E90BC27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ESCANEO</w:t>
            </w:r>
          </w:p>
        </w:tc>
        <w:tc>
          <w:tcPr>
            <w:tcW w:w="3827" w:type="dxa"/>
            <w:vAlign w:val="center"/>
          </w:tcPr>
          <w:p w14:paraId="118F17A3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Escaneo (sin georreferenciación)</w:t>
            </w:r>
          </w:p>
        </w:tc>
        <w:tc>
          <w:tcPr>
            <w:tcW w:w="4252" w:type="dxa"/>
            <w:vAlign w:val="center"/>
          </w:tcPr>
          <w:p w14:paraId="398A783F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Indicar la resolución en las observaciones</w:t>
            </w:r>
          </w:p>
        </w:tc>
      </w:tr>
      <w:tr w:rsidR="00CD34CE" w:rsidRPr="00996026" w14:paraId="56546E2C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2E4950E1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ESCANGEO</w:t>
            </w:r>
          </w:p>
        </w:tc>
        <w:tc>
          <w:tcPr>
            <w:tcW w:w="3827" w:type="dxa"/>
            <w:vAlign w:val="center"/>
          </w:tcPr>
          <w:p w14:paraId="4DB084BB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Escaneo (con georreferenciación)</w:t>
            </w:r>
          </w:p>
        </w:tc>
        <w:tc>
          <w:tcPr>
            <w:tcW w:w="4252" w:type="dxa"/>
            <w:vAlign w:val="center"/>
          </w:tcPr>
          <w:p w14:paraId="07E0CE3B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Indicar la resolución en las observaciones</w:t>
            </w:r>
          </w:p>
        </w:tc>
      </w:tr>
      <w:tr w:rsidR="00CD34CE" w:rsidRPr="00996026" w14:paraId="0D0A21E4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0013656E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OTRO</w:t>
            </w:r>
          </w:p>
        </w:tc>
        <w:tc>
          <w:tcPr>
            <w:tcW w:w="3827" w:type="dxa"/>
            <w:vAlign w:val="center"/>
          </w:tcPr>
          <w:p w14:paraId="0326DF77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Otro método de digitalización</w:t>
            </w:r>
          </w:p>
        </w:tc>
        <w:tc>
          <w:tcPr>
            <w:tcW w:w="4252" w:type="dxa"/>
            <w:vAlign w:val="center"/>
          </w:tcPr>
          <w:p w14:paraId="05579C0C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Describir cuál en las observaciones</w:t>
            </w:r>
          </w:p>
        </w:tc>
      </w:tr>
    </w:tbl>
    <w:p w14:paraId="58C2EB95" w14:textId="009140A5" w:rsidR="00CC3829" w:rsidRPr="00996026" w:rsidRDefault="00CC3829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</w:rPr>
      </w:pPr>
    </w:p>
    <w:p w14:paraId="48D48CE9" w14:textId="4C599D6E" w:rsidR="00CD34CE" w:rsidRPr="00996026" w:rsidRDefault="00CD34CE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</w:rPr>
      </w:pPr>
      <w:r w:rsidRPr="00996026">
        <w:rPr>
          <w:rFonts w:ascii="Arial" w:hAnsi="Arial" w:cs="Arial"/>
          <w:sz w:val="16"/>
        </w:rPr>
        <w:t>* Este campo indica el procedimiento de captura digital empleado para obtener la información.</w:t>
      </w:r>
    </w:p>
    <w:p w14:paraId="231CCC36" w14:textId="68EB226F" w:rsidR="00B84184" w:rsidRPr="00996026" w:rsidRDefault="00DB70DB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B70DB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D40C309" wp14:editId="3FCA3CFA">
                <wp:simplePos x="0" y="0"/>
                <wp:positionH relativeFrom="column">
                  <wp:posOffset>-1901190</wp:posOffset>
                </wp:positionH>
                <wp:positionV relativeFrom="paragraph">
                  <wp:posOffset>314325</wp:posOffset>
                </wp:positionV>
                <wp:extent cx="3237230" cy="250190"/>
                <wp:effectExtent l="7620" t="0" r="8890" b="889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23723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FB793" w14:textId="701ED7E3" w:rsidR="00DB70DB" w:rsidRPr="00DB70DB" w:rsidRDefault="00DB70DB" w:rsidP="00DB70D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B70DB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IAPA: 3279         MODELO: 7972</w:t>
                            </w:r>
                          </w:p>
                          <w:p w14:paraId="65596B4D" w14:textId="78910FFA" w:rsidR="00DB70DB" w:rsidRPr="00DB70DB" w:rsidRDefault="00DB70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0C309" id="_x0000_s1029" type="#_x0000_t202" style="position:absolute;left:0;text-align:left;margin-left:-149.7pt;margin-top:24.75pt;width:254.9pt;height:19.7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" stroked="f">
                <v:textbox>
                  <w:txbxContent>
                    <w:p w14:paraId="1A9FB793" w14:textId="701ED7E3" w:rsidR="00DB70DB" w:rsidRPr="00DB70DB" w:rsidRDefault="00DB70DB" w:rsidP="00DB70DB">
                      <w:pPr>
                        <w:rPr>
                          <w:sz w:val="20"/>
                          <w:szCs w:val="20"/>
                        </w:rPr>
                      </w:pPr>
                      <w:r w:rsidRPr="00DB70DB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IAPA: 3279         MODELO: 7972</w:t>
                      </w:r>
                    </w:p>
                    <w:p w14:paraId="65596B4D" w14:textId="78910FFA" w:rsidR="00DB70DB" w:rsidRPr="00DB70DB" w:rsidRDefault="00DB70DB"/>
                  </w:txbxContent>
                </v:textbox>
                <w10:wrap type="square"/>
              </v:shape>
            </w:pict>
          </mc:Fallback>
        </mc:AlternateContent>
      </w:r>
    </w:p>
    <w:p w14:paraId="4FB3D44E" w14:textId="0C31ADF4" w:rsidR="00F84EB1" w:rsidRDefault="00F84EB1" w:rsidP="00B841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D2E5D2" w14:textId="49E42EA0" w:rsidR="00B84184" w:rsidRPr="00996026" w:rsidRDefault="00B84184" w:rsidP="00B841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 xml:space="preserve">Tabla </w:t>
      </w:r>
      <w:r w:rsidR="00996026" w:rsidRPr="00996026">
        <w:rPr>
          <w:rFonts w:ascii="Arial" w:hAnsi="Arial" w:cs="Arial"/>
          <w:b/>
          <w:bCs/>
          <w:sz w:val="20"/>
          <w:szCs w:val="20"/>
        </w:rPr>
        <w:t>7</w:t>
      </w:r>
      <w:r w:rsidRPr="00996026">
        <w:rPr>
          <w:rFonts w:ascii="Arial" w:hAnsi="Arial" w:cs="Arial"/>
          <w:b/>
          <w:bCs/>
          <w:sz w:val="20"/>
          <w:szCs w:val="20"/>
        </w:rPr>
        <w:t>. Precisión (PRECISIO).</w:t>
      </w:r>
    </w:p>
    <w:p w14:paraId="0FC77798" w14:textId="08A3BB6C" w:rsidR="00B84184" w:rsidRPr="00996026" w:rsidRDefault="00B84184" w:rsidP="00B841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598"/>
        <w:gridCol w:w="1985"/>
      </w:tblGrid>
      <w:tr w:rsidR="00B84184" w:rsidRPr="00996026" w14:paraId="57D9F4AF" w14:textId="77777777" w:rsidTr="00803B0A">
        <w:trPr>
          <w:trHeight w:val="340"/>
          <w:jc w:val="center"/>
        </w:trPr>
        <w:tc>
          <w:tcPr>
            <w:tcW w:w="2221" w:type="dxa"/>
            <w:shd w:val="clear" w:color="auto" w:fill="BFBFBF" w:themeFill="background1" w:themeFillShade="BF"/>
            <w:vAlign w:val="center"/>
          </w:tcPr>
          <w:p w14:paraId="7243AE93" w14:textId="77777777" w:rsidR="00B84184" w:rsidRPr="00996026" w:rsidRDefault="00B84184" w:rsidP="00360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Valores posibles</w:t>
            </w:r>
          </w:p>
        </w:tc>
        <w:tc>
          <w:tcPr>
            <w:tcW w:w="2598" w:type="dxa"/>
            <w:shd w:val="clear" w:color="auto" w:fill="BFBFBF" w:themeFill="background1" w:themeFillShade="BF"/>
            <w:vAlign w:val="center"/>
          </w:tcPr>
          <w:p w14:paraId="298D2BA0" w14:textId="77777777" w:rsidR="00B84184" w:rsidRPr="00996026" w:rsidRDefault="00B84184" w:rsidP="00360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Precisión (m)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27CF5418" w14:textId="77777777" w:rsidR="00B84184" w:rsidRPr="00996026" w:rsidRDefault="00B84184" w:rsidP="00360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Descripción</w:t>
            </w:r>
          </w:p>
        </w:tc>
      </w:tr>
      <w:tr w:rsidR="00B84184" w:rsidRPr="00996026" w14:paraId="67251A38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5F8CC0DA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E2000 </w:t>
            </w:r>
          </w:p>
        </w:tc>
        <w:tc>
          <w:tcPr>
            <w:tcW w:w="2598" w:type="dxa"/>
            <w:vAlign w:val="center"/>
          </w:tcPr>
          <w:p w14:paraId="35CF5EE3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985" w:type="dxa"/>
            <w:vAlign w:val="center"/>
          </w:tcPr>
          <w:p w14:paraId="6F77EF52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1:2.000.000</w:t>
            </w:r>
          </w:p>
        </w:tc>
      </w:tr>
      <w:tr w:rsidR="00B84184" w:rsidRPr="00996026" w14:paraId="4464ABD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156BB2E2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r w:rsidRPr="00996026">
              <w:rPr>
                <w:rFonts w:ascii="Arial" w:hAnsi="Arial" w:cs="Arial"/>
                <w:sz w:val="18"/>
                <w:szCs w:val="18"/>
              </w:rPr>
              <w:t>E200</w:t>
            </w:r>
          </w:p>
        </w:tc>
        <w:tc>
          <w:tcPr>
            <w:tcW w:w="2598" w:type="dxa"/>
            <w:vAlign w:val="center"/>
          </w:tcPr>
          <w:p w14:paraId="5FBA4817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985" w:type="dxa"/>
            <w:vAlign w:val="center"/>
          </w:tcPr>
          <w:p w14:paraId="086C78D8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1:200.000</w:t>
            </w:r>
          </w:p>
        </w:tc>
      </w:tr>
      <w:bookmarkEnd w:id="0"/>
      <w:tr w:rsidR="00B84184" w:rsidRPr="00996026" w14:paraId="03D8737F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6520575A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E100</w:t>
            </w:r>
          </w:p>
        </w:tc>
        <w:tc>
          <w:tcPr>
            <w:tcW w:w="2598" w:type="dxa"/>
            <w:vAlign w:val="center"/>
          </w:tcPr>
          <w:p w14:paraId="24C3FD26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985" w:type="dxa"/>
            <w:vAlign w:val="center"/>
          </w:tcPr>
          <w:p w14:paraId="0DD37266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1:100.000</w:t>
            </w:r>
          </w:p>
        </w:tc>
      </w:tr>
      <w:tr w:rsidR="00B84184" w:rsidRPr="00996026" w14:paraId="24F2469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21D38AB5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E50</w:t>
            </w:r>
          </w:p>
        </w:tc>
        <w:tc>
          <w:tcPr>
            <w:tcW w:w="2598" w:type="dxa"/>
            <w:vAlign w:val="center"/>
          </w:tcPr>
          <w:p w14:paraId="4B7D04BD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985" w:type="dxa"/>
            <w:vAlign w:val="center"/>
          </w:tcPr>
          <w:p w14:paraId="162BAF56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1:50.000</w:t>
            </w:r>
          </w:p>
        </w:tc>
      </w:tr>
      <w:tr w:rsidR="00B84184" w:rsidRPr="00996026" w14:paraId="03BB0ABA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7D89F7B9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E25</w:t>
            </w:r>
          </w:p>
        </w:tc>
        <w:tc>
          <w:tcPr>
            <w:tcW w:w="2598" w:type="dxa"/>
            <w:vAlign w:val="center"/>
          </w:tcPr>
          <w:p w14:paraId="30F16640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14:paraId="37EC6A69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1:25.000</w:t>
            </w:r>
          </w:p>
        </w:tc>
      </w:tr>
      <w:tr w:rsidR="00B84184" w:rsidRPr="00996026" w14:paraId="7B045F3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3997271C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E10</w:t>
            </w:r>
          </w:p>
        </w:tc>
        <w:tc>
          <w:tcPr>
            <w:tcW w:w="2598" w:type="dxa"/>
            <w:vAlign w:val="center"/>
          </w:tcPr>
          <w:p w14:paraId="76C43715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60821FA1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1:10.000</w:t>
            </w:r>
          </w:p>
        </w:tc>
      </w:tr>
      <w:tr w:rsidR="00B84184" w:rsidRPr="00996026" w14:paraId="088322B8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71C4D6BB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E5</w:t>
            </w:r>
          </w:p>
        </w:tc>
        <w:tc>
          <w:tcPr>
            <w:tcW w:w="2598" w:type="dxa"/>
            <w:vAlign w:val="center"/>
          </w:tcPr>
          <w:p w14:paraId="276EAE8F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5C2B69B5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1:5.000</w:t>
            </w:r>
          </w:p>
        </w:tc>
      </w:tr>
      <w:tr w:rsidR="00B84184" w:rsidRPr="00996026" w14:paraId="203DB617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29D797C8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E2</w:t>
            </w:r>
          </w:p>
        </w:tc>
        <w:tc>
          <w:tcPr>
            <w:tcW w:w="2598" w:type="dxa"/>
            <w:vAlign w:val="center"/>
          </w:tcPr>
          <w:p w14:paraId="4EE68A34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985" w:type="dxa"/>
            <w:vAlign w:val="center"/>
          </w:tcPr>
          <w:p w14:paraId="7D50CFB8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1:2.000</w:t>
            </w:r>
          </w:p>
        </w:tc>
      </w:tr>
      <w:tr w:rsidR="00B84184" w:rsidRPr="00996026" w14:paraId="37BD011F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7A7F47B9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E1</w:t>
            </w:r>
          </w:p>
        </w:tc>
        <w:tc>
          <w:tcPr>
            <w:tcW w:w="2598" w:type="dxa"/>
            <w:vAlign w:val="center"/>
          </w:tcPr>
          <w:p w14:paraId="7FEF8D52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85" w:type="dxa"/>
            <w:vAlign w:val="center"/>
          </w:tcPr>
          <w:p w14:paraId="240D9294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1:1.000</w:t>
            </w:r>
          </w:p>
        </w:tc>
      </w:tr>
      <w:tr w:rsidR="00B84184" w:rsidRPr="00996026" w14:paraId="0A6BF61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68E0D56E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EX</w:t>
            </w:r>
          </w:p>
        </w:tc>
        <w:tc>
          <w:tcPr>
            <w:tcW w:w="2598" w:type="dxa"/>
            <w:vAlign w:val="center"/>
          </w:tcPr>
          <w:p w14:paraId="1468CEA1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Indeterminada, desconocida.</w:t>
            </w:r>
          </w:p>
        </w:tc>
        <w:tc>
          <w:tcPr>
            <w:tcW w:w="1985" w:type="dxa"/>
            <w:vAlign w:val="center"/>
          </w:tcPr>
          <w:p w14:paraId="13CBBF06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Otra Escala</w:t>
            </w:r>
          </w:p>
        </w:tc>
      </w:tr>
    </w:tbl>
    <w:p w14:paraId="6ACB9615" w14:textId="77777777" w:rsidR="00B84184" w:rsidRPr="00996026" w:rsidRDefault="00B84184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F498E67" w14:textId="77777777" w:rsidR="0036014A" w:rsidRPr="00996026" w:rsidRDefault="0036014A" w:rsidP="00996026">
      <w:pPr>
        <w:autoSpaceDE w:val="0"/>
        <w:autoSpaceDN w:val="0"/>
        <w:adjustRightInd w:val="0"/>
        <w:spacing w:after="0" w:line="240" w:lineRule="auto"/>
        <w:ind w:left="1560" w:hanging="142"/>
        <w:rPr>
          <w:rFonts w:ascii="Arial" w:hAnsi="Arial" w:cs="Arial"/>
          <w:sz w:val="18"/>
          <w:szCs w:val="16"/>
        </w:rPr>
      </w:pPr>
      <w:r w:rsidRPr="00996026">
        <w:rPr>
          <w:rFonts w:ascii="Arial" w:hAnsi="Arial" w:cs="Arial"/>
          <w:sz w:val="18"/>
          <w:szCs w:val="16"/>
        </w:rPr>
        <w:t>* Cualquier método empleado para la captura de información, deberá garantizar como mínimo las siguientes precisiones (Error Medio Cuadrático (95%) menor que el indicado).</w:t>
      </w:r>
    </w:p>
    <w:sectPr w:rsidR="0036014A" w:rsidRPr="00996026" w:rsidSect="00F94ED7">
      <w:headerReference w:type="default" r:id="rId9"/>
      <w:footerReference w:type="default" r:id="rId10"/>
      <w:endnotePr>
        <w:numFmt w:val="decimal"/>
      </w:endnotePr>
      <w:pgSz w:w="11906" w:h="16838"/>
      <w:pgMar w:top="2175" w:right="1134" w:bottom="1134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A712C" w14:textId="77777777" w:rsidR="000F47EA" w:rsidRDefault="000F47EA" w:rsidP="00293386">
      <w:pPr>
        <w:spacing w:after="0" w:line="240" w:lineRule="auto"/>
      </w:pPr>
      <w:r>
        <w:separator/>
      </w:r>
    </w:p>
  </w:endnote>
  <w:endnote w:type="continuationSeparator" w:id="0">
    <w:p w14:paraId="33ADA101" w14:textId="77777777" w:rsidR="000F47EA" w:rsidRDefault="000F47EA" w:rsidP="00293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FB6DB" w14:textId="77777777" w:rsidR="000F47EA" w:rsidRPr="005B7E49" w:rsidRDefault="000F47EA" w:rsidP="00BA4031">
    <w:pPr>
      <w:pStyle w:val="Piedepgina"/>
      <w:jc w:val="right"/>
      <w:rPr>
        <w:rFonts w:ascii="Arial" w:hAnsi="Arial" w:cs="Arial"/>
        <w:sz w:val="18"/>
      </w:rPr>
    </w:pPr>
    <w:r w:rsidRPr="005B7E49">
      <w:rPr>
        <w:rFonts w:ascii="Arial" w:hAnsi="Arial" w:cs="Arial"/>
        <w:sz w:val="18"/>
      </w:rPr>
      <w:t xml:space="preserve">Página </w:t>
    </w:r>
    <w:r w:rsidRPr="005B7E49">
      <w:rPr>
        <w:rFonts w:ascii="Arial" w:hAnsi="Arial" w:cs="Arial"/>
        <w:sz w:val="18"/>
      </w:rPr>
      <w:fldChar w:fldCharType="begin"/>
    </w:r>
    <w:r w:rsidRPr="005B7E49">
      <w:rPr>
        <w:rFonts w:ascii="Arial" w:hAnsi="Arial" w:cs="Arial"/>
        <w:sz w:val="18"/>
      </w:rPr>
      <w:instrText>PAGE   \* MERGEFORMAT</w:instrText>
    </w:r>
    <w:r w:rsidRPr="005B7E49">
      <w:rPr>
        <w:rFonts w:ascii="Arial" w:hAnsi="Arial" w:cs="Arial"/>
        <w:sz w:val="18"/>
      </w:rPr>
      <w:fldChar w:fldCharType="separate"/>
    </w:r>
    <w:r w:rsidR="00DB70DB">
      <w:rPr>
        <w:rFonts w:ascii="Arial" w:hAnsi="Arial" w:cs="Arial"/>
        <w:noProof/>
        <w:sz w:val="18"/>
      </w:rPr>
      <w:t>4</w:t>
    </w:r>
    <w:r w:rsidRPr="005B7E49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F56BF" w14:textId="77777777" w:rsidR="000F47EA" w:rsidRDefault="000F47EA" w:rsidP="00293386">
      <w:pPr>
        <w:spacing w:after="0" w:line="240" w:lineRule="auto"/>
      </w:pPr>
      <w:r>
        <w:separator/>
      </w:r>
    </w:p>
  </w:footnote>
  <w:footnote w:type="continuationSeparator" w:id="0">
    <w:p w14:paraId="14594419" w14:textId="77777777" w:rsidR="000F47EA" w:rsidRDefault="000F47EA" w:rsidP="00293386">
      <w:pPr>
        <w:spacing w:after="0" w:line="240" w:lineRule="auto"/>
      </w:pPr>
      <w:r>
        <w:continuationSeparator/>
      </w:r>
    </w:p>
  </w:footnote>
  <w:footnote w:id="1">
    <w:p w14:paraId="3E9BD52D" w14:textId="77777777" w:rsidR="000F47EA" w:rsidRDefault="000F47EA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Helvetica" w:hAnsi="Helvetica" w:cs="Helvetica"/>
          <w:sz w:val="18"/>
          <w:szCs w:val="18"/>
        </w:rPr>
        <w:t xml:space="preserve">Los archivos se nombran con la nomenclatura especificada en las </w:t>
      </w:r>
      <w:r w:rsidRPr="004B5948">
        <w:rPr>
          <w:rFonts w:ascii="Helvetica" w:hAnsi="Helvetica" w:cs="Helvetica"/>
          <w:sz w:val="18"/>
          <w:szCs w:val="18"/>
        </w:rPr>
        <w:t xml:space="preserve">tablas 3, 4 y 5, </w:t>
      </w:r>
      <w:r>
        <w:rPr>
          <w:rFonts w:ascii="Helvetica" w:hAnsi="Helvetica" w:cs="Helvetica"/>
          <w:sz w:val="18"/>
          <w:szCs w:val="18"/>
        </w:rPr>
        <w:t>y corresponden a extensiones .</w:t>
      </w:r>
      <w:proofErr w:type="spellStart"/>
      <w:r>
        <w:rPr>
          <w:rFonts w:ascii="Helvetica" w:hAnsi="Helvetica" w:cs="Helvetica"/>
          <w:sz w:val="18"/>
          <w:szCs w:val="18"/>
        </w:rPr>
        <w:t>dbf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prj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sbn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sbx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shp</w:t>
      </w:r>
      <w:proofErr w:type="spellEnd"/>
      <w:r>
        <w:rPr>
          <w:rFonts w:ascii="Helvetica" w:hAnsi="Helvetica" w:cs="Helvetica"/>
          <w:sz w:val="18"/>
          <w:szCs w:val="18"/>
        </w:rPr>
        <w:t>, .shp.xml, y .</w:t>
      </w:r>
      <w:proofErr w:type="spellStart"/>
      <w:r>
        <w:rPr>
          <w:rFonts w:ascii="Helvetica" w:hAnsi="Helvetica" w:cs="Helvetica"/>
          <w:sz w:val="18"/>
          <w:szCs w:val="18"/>
        </w:rPr>
        <w:t>shx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CD6E5" w14:textId="497442A3" w:rsidR="000F47EA" w:rsidRDefault="000F47EA" w:rsidP="000F47EA">
    <w:pPr>
      <w:rPr>
        <w:sz w:val="14"/>
      </w:rPr>
    </w:pPr>
  </w:p>
  <w:p w14:paraId="794CD15A" w14:textId="0C2D3D9C" w:rsidR="00996026" w:rsidRPr="000F47EA" w:rsidRDefault="0096316E" w:rsidP="000F47EA">
    <w:pPr>
      <w:rPr>
        <w:sz w:val="14"/>
      </w:rPr>
    </w:pPr>
    <w:r>
      <w:rPr>
        <w:rFonts w:ascii="Times New Roman" w:hAnsi="Times New Roman" w:cs="Times New Roman"/>
        <w:noProof/>
        <w:sz w:val="24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10043850" wp14:editId="29BE5A9C">
          <wp:simplePos x="0" y="0"/>
          <wp:positionH relativeFrom="margin">
            <wp:posOffset>-100668</wp:posOffset>
          </wp:positionH>
          <wp:positionV relativeFrom="paragraph">
            <wp:posOffset>183917</wp:posOffset>
          </wp:positionV>
          <wp:extent cx="6776720" cy="619125"/>
          <wp:effectExtent l="0" t="0" r="5080" b="9525"/>
          <wp:wrapNone/>
          <wp:docPr id="20" name="Imagen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upo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6"/>
                  <a:stretch>
                    <a:fillRect/>
                  </a:stretch>
                </pic:blipFill>
                <pic:spPr bwMode="auto">
                  <a:xfrm>
                    <a:off x="0" y="0"/>
                    <a:ext cx="677672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86"/>
    <w:rsid w:val="000158BD"/>
    <w:rsid w:val="000769FB"/>
    <w:rsid w:val="000C5405"/>
    <w:rsid w:val="000F47EA"/>
    <w:rsid w:val="00132DC6"/>
    <w:rsid w:val="001473A4"/>
    <w:rsid w:val="00196E23"/>
    <w:rsid w:val="00293386"/>
    <w:rsid w:val="002C3F6D"/>
    <w:rsid w:val="003172A6"/>
    <w:rsid w:val="00354125"/>
    <w:rsid w:val="0035576F"/>
    <w:rsid w:val="003576EA"/>
    <w:rsid w:val="0036014A"/>
    <w:rsid w:val="00362E56"/>
    <w:rsid w:val="00387776"/>
    <w:rsid w:val="003B76ED"/>
    <w:rsid w:val="003F1132"/>
    <w:rsid w:val="00413B0C"/>
    <w:rsid w:val="00417D61"/>
    <w:rsid w:val="0046135F"/>
    <w:rsid w:val="00473416"/>
    <w:rsid w:val="0049038C"/>
    <w:rsid w:val="004B5948"/>
    <w:rsid w:val="004C268E"/>
    <w:rsid w:val="005173F2"/>
    <w:rsid w:val="005B1324"/>
    <w:rsid w:val="005B7E49"/>
    <w:rsid w:val="00614990"/>
    <w:rsid w:val="006520A2"/>
    <w:rsid w:val="006904B9"/>
    <w:rsid w:val="0069452B"/>
    <w:rsid w:val="006B7FE8"/>
    <w:rsid w:val="006C0296"/>
    <w:rsid w:val="00787646"/>
    <w:rsid w:val="00794A42"/>
    <w:rsid w:val="007B68B8"/>
    <w:rsid w:val="007F1E65"/>
    <w:rsid w:val="00803B0A"/>
    <w:rsid w:val="00807C3F"/>
    <w:rsid w:val="008C297B"/>
    <w:rsid w:val="0096316E"/>
    <w:rsid w:val="0099118B"/>
    <w:rsid w:val="00996026"/>
    <w:rsid w:val="00996030"/>
    <w:rsid w:val="009A4D2B"/>
    <w:rsid w:val="009F64EC"/>
    <w:rsid w:val="00A46B8A"/>
    <w:rsid w:val="00B84184"/>
    <w:rsid w:val="00BA4031"/>
    <w:rsid w:val="00BB1BC2"/>
    <w:rsid w:val="00BE150C"/>
    <w:rsid w:val="00C00051"/>
    <w:rsid w:val="00C15E24"/>
    <w:rsid w:val="00C4626E"/>
    <w:rsid w:val="00C556C9"/>
    <w:rsid w:val="00C821A8"/>
    <w:rsid w:val="00C9414F"/>
    <w:rsid w:val="00C96C05"/>
    <w:rsid w:val="00CC3829"/>
    <w:rsid w:val="00CD0E36"/>
    <w:rsid w:val="00CD34CE"/>
    <w:rsid w:val="00CD604C"/>
    <w:rsid w:val="00D07B7F"/>
    <w:rsid w:val="00DB528E"/>
    <w:rsid w:val="00DB70DB"/>
    <w:rsid w:val="00DC31EE"/>
    <w:rsid w:val="00DF6E6E"/>
    <w:rsid w:val="00E10B1D"/>
    <w:rsid w:val="00EC4CA3"/>
    <w:rsid w:val="00ED19D1"/>
    <w:rsid w:val="00ED4172"/>
    <w:rsid w:val="00F03F4E"/>
    <w:rsid w:val="00F05982"/>
    <w:rsid w:val="00F41254"/>
    <w:rsid w:val="00F47BA2"/>
    <w:rsid w:val="00F56C39"/>
    <w:rsid w:val="00F84EB1"/>
    <w:rsid w:val="00F94ED7"/>
    <w:rsid w:val="00FA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A817A"/>
  <w15:chartTrackingRefBased/>
  <w15:docId w15:val="{E1FC4176-00FF-4349-810B-971A95B3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93386"/>
    <w:pPr>
      <w:keepNext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293386"/>
    <w:pPr>
      <w:keepNext/>
      <w:numPr>
        <w:ilvl w:val="1"/>
        <w:numId w:val="1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paragraph" w:styleId="Ttulo3">
    <w:name w:val="heading 3"/>
    <w:basedOn w:val="Normal"/>
    <w:next w:val="Normal"/>
    <w:link w:val="Ttulo3Car"/>
    <w:qFormat/>
    <w:rsid w:val="00293386"/>
    <w:pPr>
      <w:keepNext/>
      <w:numPr>
        <w:ilvl w:val="2"/>
        <w:numId w:val="1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paragraph" w:styleId="Ttulo4">
    <w:name w:val="heading 4"/>
    <w:basedOn w:val="Normal"/>
    <w:next w:val="Normal"/>
    <w:link w:val="Ttulo4Car"/>
    <w:qFormat/>
    <w:rsid w:val="00293386"/>
    <w:pPr>
      <w:keepNext/>
      <w:numPr>
        <w:ilvl w:val="3"/>
        <w:numId w:val="1"/>
      </w:numPr>
      <w:spacing w:before="240" w:after="120" w:line="240" w:lineRule="auto"/>
      <w:jc w:val="both"/>
      <w:outlineLvl w:val="3"/>
    </w:pPr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paragraph" w:styleId="Ttulo5">
    <w:name w:val="heading 5"/>
    <w:basedOn w:val="Normal"/>
    <w:next w:val="Normal"/>
    <w:link w:val="Ttulo5Car"/>
    <w:qFormat/>
    <w:rsid w:val="00293386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paragraph" w:styleId="Ttulo6">
    <w:name w:val="heading 6"/>
    <w:basedOn w:val="Normal"/>
    <w:next w:val="Normal"/>
    <w:link w:val="Ttulo6Car"/>
    <w:qFormat/>
    <w:rsid w:val="0029338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es-ES"/>
    </w:rPr>
  </w:style>
  <w:style w:type="paragraph" w:styleId="Ttulo7">
    <w:name w:val="heading 7"/>
    <w:basedOn w:val="Normal"/>
    <w:next w:val="Normal"/>
    <w:link w:val="Ttulo7Car"/>
    <w:qFormat/>
    <w:rsid w:val="00293386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8">
    <w:name w:val="heading 8"/>
    <w:basedOn w:val="Normal"/>
    <w:next w:val="Normal"/>
    <w:link w:val="Ttulo8Car"/>
    <w:qFormat/>
    <w:rsid w:val="00293386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293386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33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3386"/>
  </w:style>
  <w:style w:type="paragraph" w:styleId="Piedepgina">
    <w:name w:val="footer"/>
    <w:basedOn w:val="Normal"/>
    <w:link w:val="PiedepginaCar"/>
    <w:uiPriority w:val="99"/>
    <w:unhideWhenUsed/>
    <w:rsid w:val="002933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3386"/>
  </w:style>
  <w:style w:type="character" w:customStyle="1" w:styleId="Ttulo1Car">
    <w:name w:val="Título 1 Car"/>
    <w:basedOn w:val="Fuentedeprrafopredeter"/>
    <w:link w:val="Ttulo1"/>
    <w:rsid w:val="00293386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293386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293386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293386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293386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293386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293386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29338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293386"/>
    <w:rPr>
      <w:rFonts w:ascii="Arial" w:eastAsia="Times New Roman" w:hAnsi="Arial" w:cs="Arial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A40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A403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A403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A40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A403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4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4031"/>
    <w:rPr>
      <w:rFonts w:ascii="Segoe UI" w:hAnsi="Segoe UI" w:cs="Segoe UI"/>
      <w:sz w:val="18"/>
      <w:szCs w:val="18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C29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C29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C297B"/>
    <w:rPr>
      <w:vertAlign w:val="superscript"/>
    </w:rPr>
  </w:style>
  <w:style w:type="table" w:styleId="Tablaconcuadrcula">
    <w:name w:val="Table Grid"/>
    <w:basedOn w:val="Tablanormal"/>
    <w:uiPriority w:val="39"/>
    <w:rsid w:val="00ED4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576E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576E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576EA"/>
    <w:rPr>
      <w:vertAlign w:val="superscript"/>
    </w:rPr>
  </w:style>
  <w:style w:type="paragraph" w:styleId="Prrafodelista">
    <w:name w:val="List Paragraph"/>
    <w:basedOn w:val="Normal"/>
    <w:uiPriority w:val="34"/>
    <w:qFormat/>
    <w:rsid w:val="006904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059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mitacastillayleon.jcyl.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AB211-B1B4-4D81-867D-36CAEA70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1347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Puyo Diaz</dc:creator>
  <cp:keywords/>
  <dc:description/>
  <cp:lastModifiedBy>Sandra Tejo Tartilan</cp:lastModifiedBy>
  <cp:revision>18</cp:revision>
  <dcterms:created xsi:type="dcterms:W3CDTF">2022-03-04T07:52:00Z</dcterms:created>
  <dcterms:modified xsi:type="dcterms:W3CDTF">2022-04-08T11:17:00Z</dcterms:modified>
</cp:coreProperties>
</file>